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12" w:rsidRPr="0085094C" w:rsidRDefault="00273612" w:rsidP="00273612">
      <w:pPr>
        <w:pStyle w:val="Titolo"/>
        <w:rPr>
          <w:rFonts w:ascii="Arial" w:hAnsi="Arial" w:cs="Arial"/>
          <w:sz w:val="24"/>
          <w:szCs w:val="24"/>
          <w:u w:val="single"/>
        </w:rPr>
      </w:pPr>
      <w:bookmarkStart w:id="0" w:name="_GoBack"/>
      <w:bookmarkEnd w:id="0"/>
      <w:r w:rsidRPr="0085094C">
        <w:rPr>
          <w:rFonts w:ascii="Arial" w:hAnsi="Arial" w:cs="Arial"/>
          <w:sz w:val="24"/>
          <w:szCs w:val="24"/>
          <w:u w:val="single"/>
        </w:rPr>
        <w:t>DICHIARAZIONI SOSTITUTIVE DI CERTIFICAZIONI e DELL’ATTO DI NOTORIETÀ</w:t>
      </w:r>
      <w:r w:rsidR="000E3CEB">
        <w:rPr>
          <w:rFonts w:ascii="Arial" w:hAnsi="Arial" w:cs="Arial"/>
          <w:sz w:val="24"/>
          <w:szCs w:val="24"/>
          <w:u w:val="single"/>
        </w:rPr>
        <w:t xml:space="preserve"> e informative varie</w:t>
      </w:r>
    </w:p>
    <w:p w:rsidR="00273612" w:rsidRPr="0085094C" w:rsidRDefault="00273612" w:rsidP="00273612">
      <w:pPr>
        <w:spacing w:before="120"/>
        <w:ind w:right="-170"/>
        <w:jc w:val="center"/>
        <w:rPr>
          <w:rFonts w:ascii="Arial" w:hAnsi="Arial" w:cs="Arial"/>
          <w:sz w:val="22"/>
          <w:szCs w:val="22"/>
          <w:lang w:val="de-DE"/>
        </w:rPr>
      </w:pPr>
      <w:r w:rsidRPr="0085094C">
        <w:rPr>
          <w:rFonts w:ascii="Arial" w:hAnsi="Arial" w:cs="Arial"/>
          <w:sz w:val="22"/>
          <w:szCs w:val="22"/>
          <w:lang w:val="de-DE"/>
        </w:rPr>
        <w:t>(</w:t>
      </w:r>
      <w:r w:rsidRPr="0085094C">
        <w:rPr>
          <w:rFonts w:ascii="Arial" w:hAnsi="Arial" w:cs="Arial"/>
          <w:i/>
          <w:sz w:val="22"/>
          <w:szCs w:val="22"/>
          <w:lang w:val="de-DE"/>
        </w:rPr>
        <w:t>artt. 46 e 47 del D.P.R. 28.12.2000, n. 445</w:t>
      </w:r>
      <w:r w:rsidRPr="0085094C">
        <w:rPr>
          <w:rFonts w:ascii="Arial" w:hAnsi="Arial" w:cs="Arial"/>
          <w:sz w:val="22"/>
          <w:szCs w:val="22"/>
          <w:lang w:val="de-DE"/>
        </w:rPr>
        <w:t>)</w:t>
      </w:r>
    </w:p>
    <w:p w:rsidR="00273612" w:rsidRPr="0085094C" w:rsidRDefault="00273612" w:rsidP="00CA7BA6">
      <w:pPr>
        <w:pStyle w:val="Intestazione"/>
        <w:jc w:val="center"/>
        <w:rPr>
          <w:rFonts w:ascii="Arial" w:hAnsi="Arial" w:cs="Arial"/>
          <w:b/>
          <w:sz w:val="22"/>
          <w:szCs w:val="22"/>
        </w:rPr>
      </w:pPr>
    </w:p>
    <w:p w:rsidR="007074F1" w:rsidRDefault="002A03DB" w:rsidP="007074F1">
      <w:pPr>
        <w:jc w:val="both"/>
        <w:rPr>
          <w:rFonts w:ascii="Arial" w:hAnsi="Arial" w:cs="Arial"/>
          <w:sz w:val="28"/>
          <w:szCs w:val="28"/>
        </w:rPr>
      </w:pPr>
      <w:r w:rsidRPr="00C332D9">
        <w:rPr>
          <w:rFonts w:ascii="Arial" w:hAnsi="Arial" w:cs="Arial"/>
          <w:b/>
          <w:sz w:val="28"/>
          <w:szCs w:val="28"/>
          <w:u w:val="single"/>
        </w:rPr>
        <w:t>OGGETTO DELL'APPALTO</w:t>
      </w:r>
      <w:r w:rsidRPr="00C332D9">
        <w:rPr>
          <w:rFonts w:ascii="Arial" w:hAnsi="Arial" w:cs="Arial"/>
          <w:sz w:val="28"/>
          <w:szCs w:val="28"/>
        </w:rPr>
        <w:t xml:space="preserve">: </w:t>
      </w:r>
      <w:r w:rsidR="007074F1">
        <w:rPr>
          <w:rFonts w:ascii="Arial" w:hAnsi="Arial" w:cs="Arial"/>
          <w:sz w:val="28"/>
          <w:szCs w:val="28"/>
        </w:rPr>
        <w:t>ACQUISTO/FORNITURA  DI .......................</w:t>
      </w:r>
    </w:p>
    <w:p w:rsidR="007074F1" w:rsidRDefault="007074F1" w:rsidP="007074F1">
      <w:pPr>
        <w:jc w:val="both"/>
        <w:rPr>
          <w:rFonts w:ascii="Arial" w:hAnsi="Arial" w:cs="Arial"/>
          <w:sz w:val="28"/>
          <w:szCs w:val="28"/>
        </w:rPr>
      </w:pPr>
    </w:p>
    <w:p w:rsidR="0072313B" w:rsidRDefault="007074F1" w:rsidP="007074F1">
      <w:pPr>
        <w:jc w:val="both"/>
        <w:rPr>
          <w:rFonts w:ascii="Arial" w:hAnsi="Arial" w:cs="Arial"/>
          <w:b/>
          <w:bCs/>
          <w:color w:val="000000"/>
          <w:sz w:val="28"/>
          <w:szCs w:val="28"/>
          <w:shd w:val="clear" w:color="auto" w:fill="F9F9F9"/>
        </w:rPr>
      </w:pPr>
      <w:r>
        <w:rPr>
          <w:rFonts w:ascii="Arial" w:hAnsi="Arial" w:cs="Arial"/>
          <w:sz w:val="28"/>
          <w:szCs w:val="28"/>
        </w:rPr>
        <w:t>.................................................................................</w:t>
      </w:r>
      <w:r w:rsidR="00273612" w:rsidRPr="00C332D9">
        <w:rPr>
          <w:rFonts w:ascii="Arial" w:hAnsi="Arial" w:cs="Arial"/>
          <w:sz w:val="28"/>
          <w:szCs w:val="28"/>
        </w:rPr>
        <w:t xml:space="preserve">- </w:t>
      </w:r>
      <w:r w:rsidR="002A03DB" w:rsidRPr="00C332D9">
        <w:rPr>
          <w:rFonts w:ascii="Arial" w:hAnsi="Arial" w:cs="Arial"/>
          <w:bCs/>
          <w:sz w:val="28"/>
          <w:szCs w:val="28"/>
        </w:rPr>
        <w:t>CIG:</w:t>
      </w:r>
      <w:r>
        <w:rPr>
          <w:rFonts w:ascii="Arial" w:hAnsi="Arial" w:cs="Arial"/>
          <w:b/>
          <w:bCs/>
          <w:color w:val="000000"/>
          <w:sz w:val="28"/>
          <w:szCs w:val="28"/>
          <w:shd w:val="clear" w:color="auto" w:fill="F9F9F9"/>
        </w:rPr>
        <w:t>.................................</w:t>
      </w:r>
    </w:p>
    <w:p w:rsidR="007074F1" w:rsidRDefault="007074F1" w:rsidP="007074F1">
      <w:pPr>
        <w:jc w:val="both"/>
        <w:rPr>
          <w:rFonts w:ascii="Arial" w:hAnsi="Arial" w:cs="Arial"/>
          <w:b/>
          <w:bCs/>
          <w:color w:val="000000"/>
          <w:sz w:val="28"/>
          <w:szCs w:val="28"/>
          <w:shd w:val="clear" w:color="auto" w:fill="F9F9F9"/>
        </w:rPr>
      </w:pPr>
    </w:p>
    <w:p w:rsidR="007074F1" w:rsidRDefault="007074F1" w:rsidP="007074F1">
      <w:pPr>
        <w:jc w:val="both"/>
        <w:rPr>
          <w:rFonts w:ascii="Arial" w:hAnsi="Arial" w:cs="Arial"/>
          <w:sz w:val="22"/>
          <w:szCs w:val="22"/>
          <w:lang w:eastAsia="en-US"/>
        </w:rPr>
      </w:pPr>
    </w:p>
    <w:p w:rsidR="002A03DB" w:rsidRPr="0085094C" w:rsidRDefault="002A03DB" w:rsidP="00D71862">
      <w:pPr>
        <w:tabs>
          <w:tab w:val="left" w:pos="9639"/>
        </w:tabs>
        <w:spacing w:before="120" w:line="360" w:lineRule="auto"/>
        <w:jc w:val="both"/>
        <w:rPr>
          <w:rFonts w:ascii="Arial" w:hAnsi="Arial" w:cs="Arial"/>
          <w:sz w:val="22"/>
          <w:szCs w:val="22"/>
          <w:lang w:eastAsia="en-US"/>
        </w:rPr>
      </w:pPr>
      <w:r w:rsidRPr="0085094C">
        <w:rPr>
          <w:rFonts w:ascii="Arial" w:hAnsi="Arial" w:cs="Arial"/>
          <w:sz w:val="22"/>
          <w:szCs w:val="22"/>
          <w:lang w:eastAsia="en-US"/>
        </w:rPr>
        <w:t>Il</w:t>
      </w:r>
      <w:r w:rsidR="00CA7BA6" w:rsidRPr="0085094C">
        <w:rPr>
          <w:rFonts w:ascii="Arial" w:hAnsi="Arial" w:cs="Arial"/>
          <w:sz w:val="22"/>
          <w:szCs w:val="22"/>
          <w:lang w:eastAsia="en-US"/>
        </w:rPr>
        <w:t>/La</w:t>
      </w:r>
      <w:r w:rsidRPr="0085094C">
        <w:rPr>
          <w:rFonts w:ascii="Arial" w:hAnsi="Arial" w:cs="Arial"/>
          <w:sz w:val="22"/>
          <w:szCs w:val="22"/>
          <w:lang w:eastAsia="en-US"/>
        </w:rPr>
        <w:t xml:space="preserve"> sottoscritto</w:t>
      </w:r>
      <w:r w:rsidR="00CA7BA6" w:rsidRPr="0085094C">
        <w:rPr>
          <w:rFonts w:ascii="Arial" w:hAnsi="Arial" w:cs="Arial"/>
          <w:sz w:val="22"/>
          <w:szCs w:val="22"/>
          <w:lang w:eastAsia="en-US"/>
        </w:rPr>
        <w:t>/a</w:t>
      </w:r>
      <w:r w:rsidRPr="0085094C">
        <w:rPr>
          <w:rFonts w:ascii="Arial" w:hAnsi="Arial" w:cs="Arial"/>
          <w:sz w:val="22"/>
          <w:szCs w:val="22"/>
          <w:lang w:eastAsia="en-US"/>
        </w:rPr>
        <w:t xml:space="preserve"> ____________</w:t>
      </w:r>
      <w:r w:rsidR="00CA7BA6" w:rsidRPr="0085094C">
        <w:rPr>
          <w:rFonts w:ascii="Arial" w:hAnsi="Arial" w:cs="Arial"/>
          <w:sz w:val="22"/>
          <w:szCs w:val="22"/>
          <w:lang w:eastAsia="en-US"/>
        </w:rPr>
        <w:t>_____________________</w:t>
      </w:r>
      <w:r w:rsidRPr="0085094C">
        <w:rPr>
          <w:rFonts w:ascii="Arial" w:hAnsi="Arial" w:cs="Arial"/>
          <w:sz w:val="22"/>
          <w:szCs w:val="22"/>
          <w:lang w:eastAsia="en-US"/>
        </w:rPr>
        <w:t>_________________________, nato</w:t>
      </w:r>
      <w:r w:rsidR="00CA7BA6" w:rsidRPr="0085094C">
        <w:rPr>
          <w:rFonts w:ascii="Arial" w:hAnsi="Arial" w:cs="Arial"/>
          <w:sz w:val="22"/>
          <w:szCs w:val="22"/>
          <w:lang w:eastAsia="en-US"/>
        </w:rPr>
        <w:t>/a a</w:t>
      </w:r>
      <w:r w:rsidRPr="0085094C">
        <w:rPr>
          <w:rFonts w:ascii="Arial" w:hAnsi="Arial" w:cs="Arial"/>
          <w:sz w:val="22"/>
          <w:szCs w:val="22"/>
          <w:lang w:eastAsia="en-US"/>
        </w:rPr>
        <w:t xml:space="preserve"> ____________________</w:t>
      </w:r>
      <w:r w:rsidR="00CA7BA6" w:rsidRPr="0085094C">
        <w:rPr>
          <w:rFonts w:ascii="Arial" w:hAnsi="Arial" w:cs="Arial"/>
          <w:sz w:val="22"/>
          <w:szCs w:val="22"/>
          <w:lang w:eastAsia="en-US"/>
        </w:rPr>
        <w:t>_____________________________</w:t>
      </w:r>
      <w:r w:rsidRPr="0085094C">
        <w:rPr>
          <w:rFonts w:ascii="Arial" w:hAnsi="Arial" w:cs="Arial"/>
          <w:sz w:val="22"/>
          <w:szCs w:val="22"/>
          <w:lang w:eastAsia="en-US"/>
        </w:rPr>
        <w:t>__(_____) il__</w:t>
      </w:r>
      <w:r w:rsidR="00CA7BA6" w:rsidRPr="0085094C">
        <w:rPr>
          <w:rFonts w:ascii="Arial" w:hAnsi="Arial" w:cs="Arial"/>
          <w:sz w:val="22"/>
          <w:szCs w:val="22"/>
          <w:lang w:eastAsia="en-US"/>
        </w:rPr>
        <w:t>___</w:t>
      </w:r>
      <w:r w:rsidRPr="0085094C">
        <w:rPr>
          <w:rFonts w:ascii="Arial" w:hAnsi="Arial" w:cs="Arial"/>
          <w:sz w:val="22"/>
          <w:szCs w:val="22"/>
          <w:lang w:eastAsia="en-US"/>
        </w:rPr>
        <w:t>____________, residente a ____</w:t>
      </w:r>
      <w:r w:rsidR="001E0AD2" w:rsidRPr="0085094C">
        <w:rPr>
          <w:rFonts w:ascii="Arial" w:hAnsi="Arial" w:cs="Arial"/>
          <w:sz w:val="22"/>
          <w:szCs w:val="22"/>
          <w:lang w:eastAsia="en-US"/>
        </w:rPr>
        <w:t>______</w:t>
      </w:r>
      <w:r w:rsidR="00CA7BA6" w:rsidRPr="0085094C">
        <w:rPr>
          <w:rFonts w:ascii="Arial" w:hAnsi="Arial" w:cs="Arial"/>
          <w:sz w:val="22"/>
          <w:szCs w:val="22"/>
          <w:lang w:eastAsia="en-US"/>
        </w:rPr>
        <w:t>______________</w:t>
      </w:r>
      <w:r w:rsidR="001E0AD2" w:rsidRPr="0085094C">
        <w:rPr>
          <w:rFonts w:ascii="Arial" w:hAnsi="Arial" w:cs="Arial"/>
          <w:sz w:val="22"/>
          <w:szCs w:val="22"/>
          <w:lang w:eastAsia="en-US"/>
        </w:rPr>
        <w:t>_</w:t>
      </w:r>
      <w:r w:rsidRPr="0085094C">
        <w:rPr>
          <w:rFonts w:ascii="Arial" w:hAnsi="Arial" w:cs="Arial"/>
          <w:sz w:val="22"/>
          <w:szCs w:val="22"/>
          <w:lang w:eastAsia="en-US"/>
        </w:rPr>
        <w:t>__________________________ (_____) in Via/Piazza ___________</w:t>
      </w:r>
      <w:r w:rsidR="001E0AD2" w:rsidRPr="0085094C">
        <w:rPr>
          <w:rFonts w:ascii="Arial" w:hAnsi="Arial" w:cs="Arial"/>
          <w:sz w:val="22"/>
          <w:szCs w:val="22"/>
          <w:lang w:eastAsia="en-US"/>
        </w:rPr>
        <w:t>_________________________</w:t>
      </w:r>
      <w:r w:rsidRPr="0085094C">
        <w:rPr>
          <w:rFonts w:ascii="Arial" w:hAnsi="Arial" w:cs="Arial"/>
          <w:sz w:val="22"/>
          <w:szCs w:val="22"/>
          <w:lang w:eastAsia="en-US"/>
        </w:rPr>
        <w:t>________ N. ________ , nella sua qualità di _____________</w:t>
      </w:r>
      <w:r w:rsidR="00E400EA" w:rsidRPr="0085094C">
        <w:rPr>
          <w:rFonts w:ascii="Arial" w:hAnsi="Arial" w:cs="Arial"/>
          <w:sz w:val="22"/>
          <w:szCs w:val="22"/>
          <w:lang w:eastAsia="en-US"/>
        </w:rPr>
        <w:t>_________________________</w:t>
      </w:r>
      <w:r w:rsidRPr="0085094C">
        <w:rPr>
          <w:rFonts w:ascii="Arial" w:hAnsi="Arial" w:cs="Arial"/>
          <w:sz w:val="22"/>
          <w:szCs w:val="22"/>
          <w:lang w:eastAsia="en-US"/>
        </w:rPr>
        <w:t>________________ e legale rappresentante dello Ditta_________________</w:t>
      </w:r>
      <w:r w:rsidR="00E400EA" w:rsidRPr="0085094C">
        <w:rPr>
          <w:rFonts w:ascii="Arial" w:hAnsi="Arial" w:cs="Arial"/>
          <w:sz w:val="22"/>
          <w:szCs w:val="22"/>
          <w:lang w:eastAsia="en-US"/>
        </w:rPr>
        <w:t>__________</w:t>
      </w:r>
      <w:r w:rsidRPr="0085094C">
        <w:rPr>
          <w:rFonts w:ascii="Arial" w:hAnsi="Arial" w:cs="Arial"/>
          <w:sz w:val="22"/>
          <w:szCs w:val="22"/>
          <w:lang w:eastAsia="en-US"/>
        </w:rPr>
        <w:t>____________________________, con sede legale in _______________________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_____(_____),Via/Piazza_______________________________ N._____, C.F.______________________________, P.IVA n. 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w:t>
      </w:r>
    </w:p>
    <w:p w:rsidR="00273612" w:rsidRPr="0085094C" w:rsidRDefault="00273612" w:rsidP="0085094C">
      <w:pPr>
        <w:spacing w:before="120"/>
        <w:jc w:val="both"/>
        <w:rPr>
          <w:rFonts w:ascii="Arial" w:hAnsi="Arial" w:cs="Arial"/>
          <w:b/>
          <w:sz w:val="22"/>
          <w:szCs w:val="22"/>
        </w:rPr>
      </w:pPr>
      <w:r w:rsidRPr="0085094C">
        <w:rPr>
          <w:rFonts w:ascii="Arial" w:hAnsi="Arial" w:cs="Arial"/>
          <w:b/>
          <w:sz w:val="22"/>
          <w:szCs w:val="22"/>
        </w:rPr>
        <w:t>In relazione all’oggetto dell’appalto</w:t>
      </w:r>
      <w:r w:rsidR="0085094C">
        <w:rPr>
          <w:rFonts w:ascii="Arial" w:hAnsi="Arial" w:cs="Arial"/>
          <w:b/>
          <w:sz w:val="22"/>
          <w:szCs w:val="22"/>
        </w:rPr>
        <w:t xml:space="preserve">, </w:t>
      </w:r>
      <w:r w:rsidR="0085094C" w:rsidRPr="001E0AD2">
        <w:rPr>
          <w:rFonts w:ascii="Arial" w:hAnsi="Arial" w:cs="Arial"/>
          <w:b/>
          <w:sz w:val="22"/>
          <w:szCs w:val="22"/>
        </w:rPr>
        <w:t>consapevole delle sanzioni penali previste dall’art. 76 del D.P.R. 28/12/2000, n. 445, nel caso di dichiarazioni mendaci, esibizione di atti falsi o contenenti dati non più corrispondenti al vero</w:t>
      </w:r>
      <w:r w:rsidR="0085094C">
        <w:rPr>
          <w:rFonts w:ascii="Arial" w:hAnsi="Arial" w:cs="Arial"/>
          <w:b/>
          <w:sz w:val="22"/>
          <w:szCs w:val="22"/>
        </w:rPr>
        <w:t xml:space="preserve">, </w:t>
      </w:r>
      <w:r w:rsidRPr="0085094C">
        <w:rPr>
          <w:rFonts w:ascii="Arial" w:hAnsi="Arial" w:cs="Arial"/>
          <w:b/>
          <w:sz w:val="22"/>
          <w:szCs w:val="22"/>
        </w:rPr>
        <w:t>fornisce le seguenti dichiarazioni sostitutive e dell’atto di notorietà</w:t>
      </w:r>
      <w:r w:rsidR="0085094C" w:rsidRPr="0085094C">
        <w:rPr>
          <w:rFonts w:ascii="Arial" w:hAnsi="Arial" w:cs="Arial"/>
          <w:b/>
          <w:sz w:val="22"/>
          <w:szCs w:val="22"/>
        </w:rPr>
        <w:t xml:space="preserve"> di cui ai successivi punti 1) – 2) – 3) e 4)</w:t>
      </w:r>
      <w:r w:rsidRPr="0085094C">
        <w:rPr>
          <w:rFonts w:ascii="Arial" w:hAnsi="Arial" w:cs="Arial"/>
          <w:b/>
          <w:sz w:val="22"/>
          <w:szCs w:val="22"/>
        </w:rPr>
        <w:t>:</w:t>
      </w:r>
    </w:p>
    <w:p w:rsidR="00273612" w:rsidRPr="0085094C" w:rsidRDefault="00273612" w:rsidP="00273612">
      <w:pPr>
        <w:pStyle w:val="Intestazione"/>
        <w:jc w:val="center"/>
        <w:rPr>
          <w:rFonts w:ascii="Arial" w:hAnsi="Arial" w:cs="Arial"/>
          <w:b/>
          <w:sz w:val="22"/>
          <w:szCs w:val="22"/>
        </w:rPr>
      </w:pPr>
    </w:p>
    <w:p w:rsidR="00273612" w:rsidRPr="0085094C" w:rsidRDefault="00273612" w:rsidP="0085094C">
      <w:pPr>
        <w:pStyle w:val="Intestazione"/>
        <w:numPr>
          <w:ilvl w:val="0"/>
          <w:numId w:val="32"/>
        </w:numPr>
        <w:pBdr>
          <w:top w:val="single" w:sz="4" w:space="1" w:color="auto"/>
          <w:left w:val="single" w:sz="4" w:space="4" w:color="auto"/>
          <w:bottom w:val="single" w:sz="4" w:space="1" w:color="auto"/>
          <w:right w:val="single" w:sz="4" w:space="4" w:color="auto"/>
        </w:pBdr>
        <w:tabs>
          <w:tab w:val="clear" w:pos="4819"/>
          <w:tab w:val="center" w:pos="567"/>
        </w:tabs>
        <w:ind w:left="0" w:firstLine="0"/>
        <w:jc w:val="both"/>
        <w:rPr>
          <w:rFonts w:ascii="Arial" w:hAnsi="Arial" w:cs="Arial"/>
          <w:b/>
          <w:sz w:val="22"/>
          <w:szCs w:val="22"/>
        </w:rPr>
      </w:pPr>
      <w:r w:rsidRPr="0085094C">
        <w:rPr>
          <w:rFonts w:ascii="Arial" w:hAnsi="Arial" w:cs="Arial"/>
          <w:b/>
          <w:sz w:val="22"/>
          <w:szCs w:val="22"/>
        </w:rPr>
        <w:t>Dichiarazione sostitutiva cause di esclusione di cui all'art. 80 del D. Lgs. n. 50/2016</w:t>
      </w:r>
    </w:p>
    <w:p w:rsidR="002A03DB" w:rsidRPr="0085094C" w:rsidRDefault="002A03DB" w:rsidP="007B070D">
      <w:pPr>
        <w:pStyle w:val="Corpodeltesto3"/>
        <w:spacing w:before="120" w:after="0"/>
        <w:jc w:val="both"/>
        <w:rPr>
          <w:rFonts w:ascii="Arial" w:hAnsi="Arial" w:cs="Arial"/>
          <w:sz w:val="22"/>
          <w:szCs w:val="22"/>
        </w:rPr>
      </w:pPr>
      <w:r w:rsidRPr="0085094C">
        <w:rPr>
          <w:rFonts w:ascii="Arial" w:hAnsi="Arial" w:cs="Arial"/>
          <w:sz w:val="22"/>
          <w:szCs w:val="22"/>
        </w:rPr>
        <w:t xml:space="preserve">e, </w:t>
      </w:r>
      <w:r w:rsidRPr="0085094C">
        <w:rPr>
          <w:rFonts w:ascii="Arial" w:hAnsi="Arial" w:cs="Arial"/>
          <w:b/>
          <w:sz w:val="22"/>
          <w:szCs w:val="22"/>
        </w:rPr>
        <w:t>limitatamente alle successive lettere a), b), c), d), e), f), g) in nome e per conto</w:t>
      </w:r>
      <w:r w:rsidRPr="0085094C">
        <w:rPr>
          <w:rFonts w:ascii="Arial" w:hAnsi="Arial" w:cs="Arial"/>
          <w:sz w:val="22"/>
          <w:szCs w:val="22"/>
        </w:rPr>
        <w:t xml:space="preserve"> dei seguenti soggetti</w:t>
      </w:r>
      <w:r w:rsidR="00E400EA" w:rsidRPr="0085094C">
        <w:rPr>
          <w:rFonts w:ascii="Arial" w:hAnsi="Arial" w:cs="Arial"/>
          <w:sz w:val="22"/>
          <w:szCs w:val="22"/>
        </w:rPr>
        <w:t xml:space="preserve"> [</w:t>
      </w:r>
      <w:r w:rsidRPr="0085094C">
        <w:rPr>
          <w:rFonts w:ascii="Arial" w:hAnsi="Arial" w:cs="Arial"/>
          <w:sz w:val="22"/>
          <w:szCs w:val="22"/>
        </w:rPr>
        <w:t>vedere Nota (1)</w:t>
      </w:r>
      <w:r w:rsidR="00E400EA" w:rsidRPr="0085094C">
        <w:rPr>
          <w:rFonts w:ascii="Arial" w:hAnsi="Arial" w:cs="Arial"/>
          <w:sz w:val="22"/>
          <w:szCs w:val="22"/>
        </w:rPr>
        <w:t>]</w:t>
      </w:r>
    </w:p>
    <w:p w:rsidR="002A03DB" w:rsidRPr="001E0AD2" w:rsidRDefault="002A03DB" w:rsidP="007B070D">
      <w:pPr>
        <w:pStyle w:val="Corpodeltesto3"/>
        <w:spacing w:before="120" w:after="0"/>
        <w:jc w:val="both"/>
        <w:rPr>
          <w:rFonts w:ascii="Arial" w:hAnsi="Arial" w:cs="Arial"/>
          <w:i/>
          <w:caps/>
          <w:sz w:val="22"/>
          <w:szCs w:val="22"/>
        </w:rPr>
      </w:pPr>
      <w:r w:rsidRPr="001E0AD2">
        <w:rPr>
          <w:rFonts w:ascii="Arial" w:hAnsi="Arial" w:cs="Arial"/>
          <w:sz w:val="22"/>
          <w:szCs w:val="22"/>
        </w:rPr>
        <w:t>(</w:t>
      </w:r>
      <w:r w:rsidRPr="001E0AD2">
        <w:rPr>
          <w:rFonts w:ascii="Arial" w:hAnsi="Arial" w:cs="Arial"/>
          <w:i/>
          <w:sz w:val="22"/>
          <w:szCs w:val="22"/>
        </w:rPr>
        <w:t>indicare i soggetti per cui si rendono le dichiarazioni</w:t>
      </w:r>
      <w:r w:rsidRPr="001E0AD2">
        <w:rPr>
          <w:rFonts w:ascii="Arial" w:hAnsi="Arial" w:cs="Arial"/>
          <w:i/>
          <w:cap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5"/>
        <w:gridCol w:w="1956"/>
        <w:gridCol w:w="2039"/>
        <w:gridCol w:w="1873"/>
      </w:tblGrid>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Nome e Cognome</w:t>
            </w:r>
          </w:p>
        </w:tc>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dATA E lUOGO DI NASCITA</w:t>
            </w:r>
          </w:p>
        </w:tc>
        <w:tc>
          <w:tcPr>
            <w:tcW w:w="1956"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cODICE fISCALE</w:t>
            </w:r>
          </w:p>
        </w:tc>
        <w:tc>
          <w:tcPr>
            <w:tcW w:w="2039"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rESIDENZA (INDIRIZZO COMPLETO</w:t>
            </w:r>
          </w:p>
        </w:tc>
        <w:tc>
          <w:tcPr>
            <w:tcW w:w="1873"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QUALIFICA</w:t>
            </w: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bl>
    <w:p w:rsidR="002A03DB" w:rsidRPr="001E0AD2" w:rsidRDefault="002A03DB" w:rsidP="007B070D">
      <w:pPr>
        <w:spacing w:before="120"/>
        <w:jc w:val="center"/>
        <w:rPr>
          <w:rFonts w:ascii="Arial" w:hAnsi="Arial" w:cs="Arial"/>
          <w:b/>
          <w:sz w:val="22"/>
          <w:szCs w:val="22"/>
          <w:u w:val="single"/>
        </w:rPr>
      </w:pPr>
      <w:r w:rsidRPr="001E0AD2">
        <w:rPr>
          <w:rFonts w:ascii="Arial" w:hAnsi="Arial" w:cs="Arial"/>
          <w:b/>
          <w:sz w:val="22"/>
          <w:szCs w:val="22"/>
          <w:u w:val="single"/>
        </w:rPr>
        <w:t>DICHIARA</w:t>
      </w:r>
    </w:p>
    <w:p w:rsidR="002A03DB" w:rsidRPr="001E0AD2" w:rsidRDefault="002A03DB" w:rsidP="007B070D">
      <w:pPr>
        <w:spacing w:before="120"/>
        <w:jc w:val="both"/>
        <w:rPr>
          <w:rFonts w:ascii="Arial" w:hAnsi="Arial" w:cs="Arial"/>
          <w:sz w:val="22"/>
          <w:szCs w:val="22"/>
        </w:rPr>
      </w:pPr>
      <w:r w:rsidRPr="001E0AD2">
        <w:rPr>
          <w:rFonts w:ascii="Arial" w:hAnsi="Arial" w:cs="Arial"/>
          <w:sz w:val="22"/>
          <w:szCs w:val="22"/>
        </w:rPr>
        <w:t xml:space="preserve">l’inesistenza delle cause di esclusione </w:t>
      </w:r>
      <w:r w:rsidRPr="001E0AD2">
        <w:rPr>
          <w:rFonts w:ascii="Arial" w:hAnsi="Arial" w:cs="Arial"/>
          <w:color w:val="000000"/>
          <w:sz w:val="22"/>
          <w:szCs w:val="22"/>
        </w:rPr>
        <w:t xml:space="preserve">dalla partecipazione ad una procedura d’appalto o per l’affidamento diretto </w:t>
      </w:r>
      <w:r w:rsidRPr="001E0AD2">
        <w:rPr>
          <w:rFonts w:ascii="Arial" w:hAnsi="Arial" w:cs="Arial"/>
          <w:sz w:val="22"/>
          <w:szCs w:val="22"/>
        </w:rPr>
        <w:t>elencate nell’art. 80 del D.Lgs. n. 50/2016, ed in particolare:</w:t>
      </w:r>
    </w:p>
    <w:p w:rsidR="002A03DB" w:rsidRPr="001E0AD2" w:rsidRDefault="002A03DB" w:rsidP="00FF585B">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 xml:space="preserve">che nei propri confronti e nei confronti dei soggetti sopra indicati non è stata pronunciata sentenza definitiva di condanna o emesso decreto penale di condanna divenuto irrevocabile, </w:t>
      </w:r>
      <w:r w:rsidRPr="001E0AD2">
        <w:rPr>
          <w:rFonts w:ascii="Arial" w:hAnsi="Arial" w:cs="Arial"/>
          <w:sz w:val="22"/>
          <w:szCs w:val="22"/>
        </w:rPr>
        <w:lastRenderedPageBreak/>
        <w:t>oppure sentenza di applicazione della pena su richiesta ai sensi dell'articolo 444 del codice di procedura penale per uno dei seguenti reati</w:t>
      </w:r>
      <w:r w:rsidR="006C0CD6">
        <w:rPr>
          <w:rFonts w:ascii="Arial" w:hAnsi="Arial" w:cs="Arial"/>
          <w:sz w:val="22"/>
          <w:szCs w:val="22"/>
        </w:rPr>
        <w:t xml:space="preserve"> </w:t>
      </w:r>
      <w:r w:rsidR="006C0CD6" w:rsidRPr="006C0CD6">
        <w:rPr>
          <w:rFonts w:ascii="Arial" w:hAnsi="Arial" w:cs="Arial"/>
          <w:sz w:val="22"/>
          <w:szCs w:val="22"/>
        </w:rPr>
        <w:t xml:space="preserve">ai sensi </w:t>
      </w:r>
      <w:r w:rsidR="006C0CD6" w:rsidRPr="006C0CD6">
        <w:rPr>
          <w:rFonts w:ascii="Arial" w:hAnsi="Arial" w:cs="Arial"/>
          <w:b/>
          <w:sz w:val="22"/>
          <w:szCs w:val="22"/>
        </w:rPr>
        <w:t>dell’art. 80 comma 1</w:t>
      </w:r>
      <w:r w:rsidR="00D94395">
        <w:rPr>
          <w:rFonts w:ascii="Arial" w:hAnsi="Arial" w:cs="Arial"/>
          <w:b/>
          <w:sz w:val="22"/>
          <w:szCs w:val="22"/>
        </w:rPr>
        <w:t xml:space="preserve"> </w:t>
      </w:r>
      <w:r w:rsidR="00D94395" w:rsidRPr="003258AA">
        <w:rPr>
          <w:rFonts w:ascii="Arial" w:hAnsi="Arial" w:cs="Arial"/>
          <w:sz w:val="18"/>
          <w:szCs w:val="18"/>
          <w:u w:val="single"/>
        </w:rPr>
        <w:t>(Casellario Giudiziale)</w:t>
      </w:r>
      <w:r w:rsidRPr="001E0AD2">
        <w:rPr>
          <w:rFonts w:ascii="Arial" w:hAnsi="Arial" w:cs="Arial"/>
          <w:sz w:val="22"/>
          <w:szCs w:val="22"/>
        </w:rPr>
        <w:t>:</w:t>
      </w:r>
    </w:p>
    <w:p w:rsidR="002A03DB" w:rsidRPr="001E0AD2" w:rsidRDefault="002A03DB" w:rsidP="00FF585B">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E0AD2">
          <w:rPr>
            <w:rFonts w:ascii="Arial" w:hAnsi="Arial" w:cs="Arial"/>
            <w:sz w:val="22"/>
            <w:szCs w:val="22"/>
          </w:rPr>
          <w:t>152, in</w:t>
        </w:r>
      </w:smartTag>
      <w:r w:rsidRPr="001E0AD2">
        <w:rPr>
          <w:rFonts w:ascii="Arial" w:hAnsi="Arial" w:cs="Arial"/>
          <w:sz w:val="22"/>
          <w:szCs w:val="22"/>
        </w:rPr>
        <w:t xml:space="preserve"> quanto riconducibili alla partecipazione a un’organizzazione criminale, quale definita all’articolo 2 della decisione quadro 2008/841/GAI del Consiglio;</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di cui agli articoli 317, 318, 319, 319-ter, 319-quater, 320, 321, 322, 322-bis, 346-bis, 353, 353-bis, 354, 355 e 356 del codice penale nonché all’articolo 2635 del codice civile;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frode ai sensi dell’articolo 1 della convenzione relativa alla tutela degli interessi finanziari delle Comunità europee;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sfruttamento del lavoro minorile e altre forme di tratta di esseri umani definite con il decreto legislativo 4 marzo 2014, n. 24;</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ogni altro delitto da cui derivi, quale pena accessoria, l’incapacità di contrattare con la pubblica amministrazione</w:t>
      </w:r>
    </w:p>
    <w:p w:rsidR="002A03DB" w:rsidRPr="001E0AD2" w:rsidRDefault="002A03DB" w:rsidP="00B65151">
      <w:pPr>
        <w:pStyle w:val="NormaleWeb"/>
        <w:spacing w:before="120"/>
        <w:jc w:val="both"/>
        <w:rPr>
          <w:rFonts w:ascii="Arial" w:hAnsi="Arial" w:cs="Arial"/>
          <w:sz w:val="22"/>
          <w:szCs w:val="22"/>
        </w:rPr>
      </w:pPr>
      <w:r w:rsidRPr="001E0AD2">
        <w:rPr>
          <w:rFonts w:ascii="Arial" w:hAnsi="Arial" w:cs="Arial"/>
          <w:sz w:val="22"/>
          <w:szCs w:val="22"/>
        </w:rPr>
        <w:t>oppure</w:t>
      </w:r>
    </w:p>
    <w:p w:rsidR="002A03DB" w:rsidRPr="001E0AD2" w:rsidRDefault="002A03DB" w:rsidP="00980BF3">
      <w:pPr>
        <w:pStyle w:val="NormaleWeb"/>
        <w:spacing w:after="0" w:afterAutospacing="0"/>
        <w:ind w:left="567"/>
        <w:jc w:val="both"/>
        <w:rPr>
          <w:rFonts w:ascii="Arial" w:hAnsi="Arial" w:cs="Arial"/>
          <w:sz w:val="22"/>
          <w:szCs w:val="22"/>
        </w:rPr>
      </w:pPr>
      <w:r w:rsidRPr="001E0AD2">
        <w:rPr>
          <w:rFonts w:ascii="Arial" w:hAnsi="Arial" w:cs="Arial"/>
          <w:sz w:val="22"/>
          <w:szCs w:val="22"/>
        </w:rPr>
        <w:t>di aver riportato le seguenti condanne: (indicare il/i soggetto/i specificando ruolo, imputazione, condanna)</w:t>
      </w:r>
    </w:p>
    <w:p w:rsidR="002A03DB" w:rsidRDefault="002A03DB" w:rsidP="00D71862">
      <w:pPr>
        <w:pStyle w:val="NormaleWeb"/>
        <w:spacing w:before="120" w:beforeAutospacing="0" w:after="0" w:afterAutospacing="0"/>
        <w:ind w:left="567"/>
        <w:jc w:val="both"/>
        <w:rPr>
          <w:rFonts w:ascii="Arial" w:hAnsi="Arial" w:cs="Arial"/>
          <w:sz w:val="22"/>
          <w:szCs w:val="22"/>
        </w:rPr>
      </w:pPr>
      <w:r w:rsidRPr="001E0AD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he non sussiste la causa di decadenza, di sospensione o di divieto previste dall’articolo 67 del decreto legislativo 6 settembre 2011, n. 159 o di un tentativo di infiltrazione mafiosa di cui all’articolo 84</w:t>
      </w:r>
      <w:r w:rsidR="009C5F14">
        <w:rPr>
          <w:rFonts w:ascii="Arial" w:hAnsi="Arial" w:cs="Arial"/>
          <w:sz w:val="22"/>
          <w:szCs w:val="22"/>
        </w:rPr>
        <w:t>, comma 4, del medesimo decreto</w:t>
      </w:r>
      <w:r w:rsidR="0018509C">
        <w:rPr>
          <w:rFonts w:ascii="Arial" w:hAnsi="Arial" w:cs="Arial"/>
          <w:sz w:val="22"/>
          <w:szCs w:val="22"/>
        </w:rPr>
        <w:t>;</w:t>
      </w:r>
    </w:p>
    <w:p w:rsidR="009C5F14" w:rsidRDefault="009C5F14" w:rsidP="009C5F14">
      <w:pPr>
        <w:pStyle w:val="Corpodeltesto2"/>
        <w:tabs>
          <w:tab w:val="left" w:pos="709"/>
        </w:tabs>
        <w:suppressAutoHyphens/>
        <w:rPr>
          <w:rFonts w:ascii="Arial" w:hAnsi="Arial" w:cs="Arial"/>
          <w:szCs w:val="22"/>
        </w:rPr>
      </w:pPr>
    </w:p>
    <w:p w:rsidR="009C5F14" w:rsidRDefault="009C5F14" w:rsidP="009C5F14">
      <w:pPr>
        <w:pStyle w:val="Corpodeltesto2"/>
        <w:numPr>
          <w:ilvl w:val="0"/>
          <w:numId w:val="25"/>
        </w:numPr>
        <w:tabs>
          <w:tab w:val="left" w:pos="709"/>
        </w:tabs>
        <w:suppressAutoHyphens/>
        <w:rPr>
          <w:rFonts w:ascii="Arial" w:hAnsi="Arial" w:cs="Arial"/>
        </w:rPr>
      </w:pPr>
      <w:r w:rsidRPr="009C5F14">
        <w:rPr>
          <w:rFonts w:ascii="Arial" w:hAnsi="Arial" w:cs="Arial"/>
        </w:rPr>
        <w:t>che</w:t>
      </w:r>
      <w:r>
        <w:rPr>
          <w:rFonts w:ascii="Arial" w:hAnsi="Arial" w:cs="Arial"/>
          <w:b/>
        </w:rPr>
        <w:t xml:space="preserve"> </w:t>
      </w:r>
      <w:r w:rsidRPr="00D24A51">
        <w:rPr>
          <w:rFonts w:ascii="Arial" w:hAnsi="Arial" w:cs="Arial"/>
          <w:b/>
        </w:rPr>
        <w:t>ai sensi dell’art. 80 comma 2</w:t>
      </w:r>
      <w:r w:rsidR="00AF0AB9">
        <w:rPr>
          <w:rFonts w:ascii="Arial" w:hAnsi="Arial" w:cs="Arial"/>
          <w:b/>
        </w:rPr>
        <w:t xml:space="preserve"> </w:t>
      </w:r>
      <w:r w:rsidR="00AF0AB9" w:rsidRPr="00AF0AB9">
        <w:rPr>
          <w:rFonts w:ascii="Arial" w:hAnsi="Arial" w:cs="Arial"/>
          <w:sz w:val="18"/>
          <w:szCs w:val="18"/>
          <w:u w:val="single"/>
        </w:rPr>
        <w:t>(Antimafia)</w:t>
      </w:r>
      <w:r>
        <w:rPr>
          <w:rFonts w:ascii="Arial" w:hAnsi="Arial" w:cs="Arial"/>
        </w:rPr>
        <w:t>, c</w:t>
      </w:r>
      <w:r w:rsidRPr="00194629">
        <w:rPr>
          <w:rFonts w:ascii="Arial" w:hAnsi="Arial" w:cs="Arial"/>
        </w:rPr>
        <w:t xml:space="preserve">he a proprio carico non sussistono cause di decadenza, di sospensione o di divieto previste dall’articolo 67 del decreto legislativo 6 settembre 2011, n. 159 o di un tentativo di </w:t>
      </w:r>
      <w:r w:rsidRPr="00D24A51">
        <w:rPr>
          <w:rFonts w:ascii="Arial" w:hAnsi="Arial" w:cs="Arial"/>
        </w:rPr>
        <w:t>infiltrazione mafiosa</w:t>
      </w:r>
      <w:r w:rsidRPr="00194629">
        <w:rPr>
          <w:rFonts w:ascii="Arial" w:hAnsi="Arial" w:cs="Arial"/>
        </w:rPr>
        <w:t xml:space="preserve"> di cui all’articolo 84, comma 4, del medesimo decreto. Resta fermo quanto previsto dagli articoli 88, comma 4bis, e 92, commi 2 e 3, del decreto legislativo 6 settembre 2011, n. 159, con riferimento rispettivamente alle comunicazioni antimafi</w:t>
      </w:r>
      <w:r>
        <w:rPr>
          <w:rFonts w:ascii="Arial" w:hAnsi="Arial" w:cs="Arial"/>
        </w:rPr>
        <w:t xml:space="preserve">a e alle informazioni antimafia (N.B. l’esclusione opere, ai sensi dell’art. 80 comma 3 del Codice, anche se </w:t>
      </w:r>
      <w:r w:rsidRPr="00A476F1">
        <w:rPr>
          <w:rFonts w:ascii="Arial" w:hAnsi="Arial" w:cs="Arial"/>
        </w:rPr>
        <w:t xml:space="preserve">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w:t>
      </w:r>
      <w:r w:rsidRPr="00A476F1">
        <w:rPr>
          <w:rFonts w:ascii="Arial" w:hAnsi="Arial" w:cs="Arial"/>
        </w:rPr>
        <w:lastRenderedPageBreak/>
        <w:t>controllo, del direttore tecnico o del socio unico persona fisica, ovvero del socio di maggioranza in caso di società con meno di quattro soci, se si tratta di altro tipo di società o consorzio</w:t>
      </w:r>
      <w:r>
        <w:rPr>
          <w:rFonts w:ascii="Arial" w:hAnsi="Arial" w:cs="Arial"/>
        </w:rPr>
        <w:t>)</w:t>
      </w:r>
      <w:r w:rsidR="0018509C">
        <w:rPr>
          <w:rFonts w:ascii="Arial" w:hAnsi="Arial" w:cs="Arial"/>
        </w:rPr>
        <w:t>;</w:t>
      </w:r>
    </w:p>
    <w:p w:rsidR="00936647" w:rsidRDefault="00936647" w:rsidP="00936647">
      <w:pPr>
        <w:pStyle w:val="Corpodeltesto2"/>
        <w:tabs>
          <w:tab w:val="left" w:pos="709"/>
        </w:tabs>
        <w:suppressAutoHyphens/>
        <w:ind w:left="360"/>
        <w:rPr>
          <w:rFonts w:ascii="Arial" w:hAnsi="Arial" w:cs="Arial"/>
        </w:rPr>
      </w:pPr>
    </w:p>
    <w:p w:rsidR="009C5F14" w:rsidRPr="00D53775" w:rsidRDefault="00936647" w:rsidP="00D53775">
      <w:pPr>
        <w:pStyle w:val="Corpodeltesto2"/>
        <w:numPr>
          <w:ilvl w:val="0"/>
          <w:numId w:val="25"/>
        </w:numPr>
        <w:tabs>
          <w:tab w:val="left" w:pos="709"/>
        </w:tabs>
        <w:suppressAutoHyphens/>
        <w:rPr>
          <w:rFonts w:ascii="Arial" w:hAnsi="Arial" w:cs="Arial"/>
        </w:rPr>
      </w:pPr>
      <w:r w:rsidRPr="00936647">
        <w:rPr>
          <w:rFonts w:ascii="Arial" w:hAnsi="Arial" w:cs="Arial"/>
        </w:rPr>
        <w:t>che</w:t>
      </w:r>
      <w:r>
        <w:rPr>
          <w:rFonts w:ascii="Arial" w:hAnsi="Arial" w:cs="Arial"/>
          <w:b/>
        </w:rPr>
        <w:t xml:space="preserve"> </w:t>
      </w:r>
      <w:r w:rsidRPr="00D24A51">
        <w:rPr>
          <w:rFonts w:ascii="Arial" w:hAnsi="Arial" w:cs="Arial"/>
          <w:b/>
        </w:rPr>
        <w:t>ai sensi dell’art. 80 comma 3</w:t>
      </w:r>
      <w:r w:rsidR="00AF0AB9">
        <w:rPr>
          <w:rFonts w:ascii="Arial" w:hAnsi="Arial" w:cs="Arial"/>
          <w:b/>
        </w:rPr>
        <w:t xml:space="preserve"> </w:t>
      </w:r>
      <w:r w:rsidR="00AF0AB9" w:rsidRPr="00AF0AB9">
        <w:rPr>
          <w:rFonts w:ascii="Arial" w:hAnsi="Arial" w:cs="Arial"/>
          <w:sz w:val="18"/>
          <w:szCs w:val="18"/>
          <w:u w:val="single"/>
        </w:rPr>
        <w:t>(Antimafia)</w:t>
      </w:r>
      <w:r w:rsidRPr="00A476F1">
        <w:rPr>
          <w:rFonts w:ascii="Arial" w:hAnsi="Arial" w:cs="Arial"/>
        </w:rPr>
        <w:t xml:space="preserve">, che le sentenze o i decreti di cui all’art. 80 comma 2 del Codice non sono stati emessi nei confronti dei soggetti cessati dalla carica nell'anno </w:t>
      </w:r>
      <w:r>
        <w:rPr>
          <w:rFonts w:ascii="Arial" w:hAnsi="Arial" w:cs="Arial"/>
        </w:rPr>
        <w:t>precedente;</w:t>
      </w:r>
    </w:p>
    <w:p w:rsidR="002A03DB" w:rsidRPr="001E0AD2" w:rsidRDefault="002A03DB" w:rsidP="001A3681">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ha commesso</w:t>
      </w:r>
      <w:r w:rsidR="00D53775">
        <w:rPr>
          <w:rFonts w:ascii="Arial" w:hAnsi="Arial" w:cs="Arial"/>
          <w:sz w:val="22"/>
          <w:szCs w:val="22"/>
        </w:rPr>
        <w:t xml:space="preserve">, </w:t>
      </w:r>
      <w:r w:rsidR="00D53775" w:rsidRPr="00D53775">
        <w:rPr>
          <w:rFonts w:ascii="Arial" w:hAnsi="Arial" w:cs="Arial"/>
          <w:b/>
          <w:sz w:val="22"/>
          <w:szCs w:val="22"/>
        </w:rPr>
        <w:t>ai sensi dell’art. 80 comma 4</w:t>
      </w:r>
      <w:r w:rsidR="00D53775">
        <w:rPr>
          <w:rFonts w:ascii="Arial" w:hAnsi="Arial" w:cs="Arial"/>
          <w:b/>
        </w:rPr>
        <w:t xml:space="preserve"> </w:t>
      </w:r>
      <w:r w:rsidR="00D53775" w:rsidRPr="00D53775">
        <w:rPr>
          <w:rFonts w:ascii="Arial" w:hAnsi="Arial" w:cs="Arial"/>
          <w:sz w:val="18"/>
          <w:szCs w:val="18"/>
          <w:u w:val="single"/>
        </w:rPr>
        <w:t>(</w:t>
      </w:r>
      <w:r w:rsidR="00C50C00">
        <w:rPr>
          <w:rFonts w:ascii="Arial" w:hAnsi="Arial" w:cs="Arial"/>
          <w:sz w:val="18"/>
          <w:szCs w:val="18"/>
          <w:u w:val="single"/>
        </w:rPr>
        <w:t>Agenzia delle Entra</w:t>
      </w:r>
      <w:r w:rsidR="00D53775" w:rsidRPr="00D53775">
        <w:rPr>
          <w:rFonts w:ascii="Arial" w:hAnsi="Arial" w:cs="Arial"/>
          <w:sz w:val="18"/>
          <w:szCs w:val="18"/>
          <w:u w:val="single"/>
        </w:rPr>
        <w:t>te – DURC)</w:t>
      </w:r>
      <w:r w:rsidR="00D53775">
        <w:rPr>
          <w:rFonts w:ascii="Arial" w:hAnsi="Arial" w:cs="Arial"/>
          <w:b/>
        </w:rPr>
        <w:t>,</w:t>
      </w:r>
      <w:r w:rsidRPr="001E0AD2">
        <w:rPr>
          <w:rFonts w:ascii="Arial" w:hAnsi="Arial" w:cs="Arial"/>
          <w:sz w:val="22"/>
          <w:szCs w:val="22"/>
        </w:rPr>
        <w:t xml:space="preserve"> violazioni gravi, definitivamente accertate, rispetto agli obblighi relativi al pagamento delle imposte e tasse o dei contributi previdenziali, secondo la legislazione italiana o quella dello Stato in cui sono stabiliti</w:t>
      </w:r>
      <w:r w:rsidRPr="001E0AD2">
        <w:rPr>
          <w:rStyle w:val="Rimandonotaapidipagina"/>
          <w:rFonts w:ascii="Arial" w:hAnsi="Arial" w:cs="Arial"/>
          <w:sz w:val="22"/>
          <w:szCs w:val="22"/>
        </w:rPr>
        <w:footnoteReference w:id="1"/>
      </w:r>
      <w:r w:rsidRPr="001E0AD2">
        <w:rPr>
          <w:rFonts w:ascii="Arial" w:hAnsi="Arial" w:cs="Arial"/>
          <w:sz w:val="22"/>
          <w:szCs w:val="22"/>
        </w:rPr>
        <w:t xml:space="preserve"> ed indica all’uopo i seguenti dati:</w:t>
      </w:r>
    </w:p>
    <w:p w:rsidR="002A03DB" w:rsidRPr="001E0AD2" w:rsidRDefault="002A03DB" w:rsidP="00E74CBE">
      <w:pPr>
        <w:pStyle w:val="NormaleWeb"/>
        <w:numPr>
          <w:ilvl w:val="2"/>
          <w:numId w:val="28"/>
        </w:numPr>
        <w:spacing w:before="0" w:beforeAutospacing="0" w:after="0" w:afterAutospacing="0"/>
        <w:ind w:left="709" w:hanging="425"/>
        <w:jc w:val="both"/>
        <w:rPr>
          <w:rFonts w:ascii="Arial" w:hAnsi="Arial" w:cs="Arial"/>
          <w:sz w:val="22"/>
          <w:szCs w:val="22"/>
        </w:rPr>
      </w:pPr>
      <w:r w:rsidRPr="001E0AD2">
        <w:rPr>
          <w:rFonts w:ascii="Arial" w:hAnsi="Arial" w:cs="Arial"/>
          <w:sz w:val="22"/>
          <w:szCs w:val="22"/>
        </w:rPr>
        <w:t xml:space="preserve">Ufficio Locale dell’Agenzia delle Entrate competente: </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w:t>
      </w:r>
      <w:r w:rsidR="002A03DB" w:rsidRPr="001E0AD2">
        <w:rPr>
          <w:rFonts w:ascii="Arial" w:hAnsi="Arial" w:cs="Arial"/>
          <w:sz w:val="22"/>
          <w:szCs w:val="22"/>
        </w:rPr>
        <w:tab/>
        <w:t>Indirizzo: ______________________________________________________________;</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w:t>
      </w:r>
      <w:r w:rsidR="002A03DB" w:rsidRPr="001E0AD2">
        <w:rPr>
          <w:rFonts w:ascii="Arial" w:hAnsi="Arial" w:cs="Arial"/>
          <w:sz w:val="22"/>
          <w:szCs w:val="22"/>
        </w:rPr>
        <w:t>.</w:t>
      </w:r>
      <w:r w:rsidR="002A03DB" w:rsidRPr="001E0AD2">
        <w:rPr>
          <w:rFonts w:ascii="Arial" w:hAnsi="Arial" w:cs="Arial"/>
          <w:sz w:val="22"/>
          <w:szCs w:val="22"/>
        </w:rPr>
        <w:tab/>
        <w:t>numero di telefono: ______________________________________________________;</w:t>
      </w:r>
    </w:p>
    <w:p w:rsidR="002A03DB"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III</w:t>
      </w:r>
      <w:r w:rsidR="002A03DB" w:rsidRPr="001E0AD2">
        <w:rPr>
          <w:rFonts w:ascii="Arial" w:hAnsi="Arial" w:cs="Arial"/>
          <w:sz w:val="22"/>
          <w:szCs w:val="22"/>
        </w:rPr>
        <w:t>.</w:t>
      </w:r>
      <w:r w:rsidR="002A03DB" w:rsidRPr="001E0AD2">
        <w:rPr>
          <w:rFonts w:ascii="Arial" w:hAnsi="Arial" w:cs="Arial"/>
          <w:sz w:val="22"/>
          <w:szCs w:val="22"/>
        </w:rPr>
        <w:tab/>
        <w:t>pec, e-mail: _________________</w:t>
      </w:r>
      <w:r w:rsidR="00D71862">
        <w:rPr>
          <w:rFonts w:ascii="Arial" w:hAnsi="Arial" w:cs="Arial"/>
          <w:sz w:val="22"/>
          <w:szCs w:val="22"/>
        </w:rPr>
        <w:t>______</w:t>
      </w:r>
      <w:r w:rsidR="002A03DB" w:rsidRPr="001E0AD2">
        <w:rPr>
          <w:rFonts w:ascii="Arial" w:hAnsi="Arial" w:cs="Arial"/>
          <w:sz w:val="22"/>
          <w:szCs w:val="22"/>
        </w:rPr>
        <w:t>_____________________________________;</w:t>
      </w:r>
    </w:p>
    <w:p w:rsidR="003F473E" w:rsidRDefault="003F473E" w:rsidP="00E74CBE">
      <w:pPr>
        <w:pStyle w:val="NormaleWeb"/>
        <w:spacing w:before="0" w:beforeAutospacing="0" w:after="0" w:afterAutospacing="0"/>
        <w:ind w:left="993" w:hanging="282"/>
        <w:jc w:val="both"/>
        <w:rPr>
          <w:rFonts w:ascii="Arial" w:hAnsi="Arial" w:cs="Arial"/>
          <w:sz w:val="22"/>
          <w:szCs w:val="22"/>
        </w:rPr>
      </w:pPr>
    </w:p>
    <w:p w:rsidR="003F473E" w:rsidRDefault="002A03DB" w:rsidP="003F473E">
      <w:pPr>
        <w:pStyle w:val="Corpodeltesto2"/>
        <w:numPr>
          <w:ilvl w:val="0"/>
          <w:numId w:val="25"/>
        </w:numPr>
        <w:tabs>
          <w:tab w:val="left" w:pos="709"/>
        </w:tabs>
        <w:suppressAutoHyphens/>
        <w:rPr>
          <w:rFonts w:ascii="Arial" w:hAnsi="Arial" w:cs="Arial"/>
        </w:rPr>
      </w:pPr>
      <w:r w:rsidRPr="001E0AD2">
        <w:rPr>
          <w:rFonts w:ascii="Arial" w:hAnsi="Arial" w:cs="Arial"/>
          <w:szCs w:val="22"/>
        </w:rPr>
        <w:t xml:space="preserve">che </w:t>
      </w:r>
      <w:r w:rsidR="003F473E" w:rsidRPr="00D24A51">
        <w:rPr>
          <w:rFonts w:ascii="Arial" w:hAnsi="Arial" w:cs="Arial"/>
          <w:b/>
        </w:rPr>
        <w:t>ai sensi dell’art. 80 comma 5</w:t>
      </w:r>
      <w:r w:rsidR="003F473E">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di non aver commesso</w:t>
      </w:r>
      <w:r w:rsidRPr="00C42772">
        <w:rPr>
          <w:rFonts w:ascii="Arial" w:hAnsi="Arial" w:cs="Arial"/>
        </w:rPr>
        <w:t xml:space="preserve"> gravi</w:t>
      </w:r>
      <w:r>
        <w:rPr>
          <w:rFonts w:ascii="Arial" w:hAnsi="Arial" w:cs="Arial"/>
        </w:rPr>
        <w:t xml:space="preserve"> </w:t>
      </w:r>
      <w:r w:rsidRPr="00C42772">
        <w:rPr>
          <w:rFonts w:ascii="Arial" w:hAnsi="Arial" w:cs="Arial"/>
        </w:rPr>
        <w:t>infrazioni debitamente accertate alle norme in materia di salute e sicurezza sul lavoro nonché agli</w:t>
      </w:r>
      <w:r>
        <w:rPr>
          <w:rFonts w:ascii="Arial" w:hAnsi="Arial" w:cs="Arial"/>
        </w:rPr>
        <w:t xml:space="preserve"> </w:t>
      </w:r>
      <w:r w:rsidRPr="00C42772">
        <w:rPr>
          <w:rFonts w:ascii="Arial" w:hAnsi="Arial" w:cs="Arial"/>
        </w:rPr>
        <w:t xml:space="preserve">obblighi di cui all’articolo </w:t>
      </w:r>
      <w:r>
        <w:rPr>
          <w:rFonts w:ascii="Arial" w:hAnsi="Arial" w:cs="Arial"/>
        </w:rPr>
        <w:t xml:space="preserve">30, comma 3 del codice [Art. 80 comma 5, lettera a] </w:t>
      </w:r>
      <w:r w:rsidR="00142BCF" w:rsidRPr="00142BCF">
        <w:rPr>
          <w:rFonts w:ascii="Arial" w:hAnsi="Arial" w:cs="Arial"/>
          <w:sz w:val="18"/>
          <w:szCs w:val="18"/>
          <w:u w:val="single"/>
        </w:rPr>
        <w:t>(Casellario Informatico)</w:t>
      </w:r>
      <w:r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essere in stato di fallimento, di liquidazione coatta, di concordato preventivo, salvo il caso di concordato con continuità aziendale, o nei cui riguardi sia in corso un procedimento per la dichiarazione di una di tali situazioni, fermo restando qu</w:t>
      </w:r>
      <w:r>
        <w:rPr>
          <w:rFonts w:ascii="Arial" w:hAnsi="Arial" w:cs="Arial"/>
        </w:rPr>
        <w:t xml:space="preserve">anto previsto dall’articolo 110 [Art. 80 comma 5, lettera b] </w:t>
      </w:r>
      <w:r w:rsidR="00044E8A" w:rsidRPr="00142BCF">
        <w:rPr>
          <w:rFonts w:ascii="Arial" w:hAnsi="Arial" w:cs="Arial"/>
          <w:sz w:val="18"/>
          <w:szCs w:val="18"/>
          <w:u w:val="single"/>
        </w:rPr>
        <w:t>(</w:t>
      </w:r>
      <w:r w:rsidR="00044E8A">
        <w:rPr>
          <w:rFonts w:ascii="Arial" w:hAnsi="Arial" w:cs="Arial"/>
          <w:sz w:val="18"/>
          <w:szCs w:val="18"/>
          <w:u w:val="single"/>
        </w:rPr>
        <w:t>Verifica camerale</w:t>
      </w:r>
      <w:r w:rsidR="00044E8A" w:rsidRPr="00142BCF">
        <w:rPr>
          <w:rFonts w:ascii="Arial" w:hAnsi="Arial" w:cs="Arial"/>
          <w:sz w:val="18"/>
          <w:szCs w:val="18"/>
          <w:u w:val="single"/>
        </w:rPr>
        <w:t>)</w:t>
      </w:r>
      <w:r w:rsidR="00044E8A"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r>
        <w:rPr>
          <w:rFonts w:ascii="Arial" w:hAnsi="Arial" w:cs="Arial"/>
        </w:rPr>
        <w:t xml:space="preserve">[Art. 80 comma 5, lettera c] </w:t>
      </w:r>
      <w:r w:rsidR="000121E9" w:rsidRPr="00142BCF">
        <w:rPr>
          <w:rFonts w:ascii="Arial" w:hAnsi="Arial" w:cs="Arial"/>
          <w:sz w:val="18"/>
          <w:szCs w:val="18"/>
          <w:u w:val="single"/>
        </w:rPr>
        <w:t xml:space="preserve">(Casellario </w:t>
      </w:r>
      <w:r w:rsidR="000121E9">
        <w:rPr>
          <w:rFonts w:ascii="Arial" w:hAnsi="Arial" w:cs="Arial"/>
          <w:sz w:val="18"/>
          <w:szCs w:val="18"/>
          <w:u w:val="single"/>
        </w:rPr>
        <w:t>giudiziale</w:t>
      </w:r>
      <w:r w:rsidR="000121E9"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c</w:t>
      </w:r>
      <w:r w:rsidRPr="00C42772">
        <w:rPr>
          <w:rFonts w:ascii="Arial" w:hAnsi="Arial" w:cs="Arial"/>
        </w:rPr>
        <w:t xml:space="preserve">he con la propria </w:t>
      </w:r>
      <w:r w:rsidRPr="008F2C32">
        <w:rPr>
          <w:rFonts w:ascii="Arial" w:hAnsi="Arial" w:cs="Arial"/>
          <w:b/>
        </w:rPr>
        <w:t>partecipazione</w:t>
      </w:r>
      <w:r w:rsidRPr="00C42772">
        <w:rPr>
          <w:rFonts w:ascii="Arial" w:hAnsi="Arial" w:cs="Arial"/>
        </w:rPr>
        <w:t xml:space="preserve"> non venga determinata una situazione di conflitto di interesse ai sensi dell’articolo 42, comma 2, [Art. 80 comma 5, lettera d]</w:t>
      </w:r>
      <w:r w:rsidR="000121E9" w:rsidRPr="000121E9">
        <w:rPr>
          <w:rFonts w:ascii="Arial" w:hAnsi="Arial" w:cs="Arial"/>
          <w:sz w:val="18"/>
          <w:szCs w:val="18"/>
          <w:u w:val="single"/>
        </w:rPr>
        <w:t xml:space="preserve"> </w:t>
      </w:r>
      <w:r w:rsidR="000121E9">
        <w:rPr>
          <w:rFonts w:ascii="Arial" w:hAnsi="Arial" w:cs="Arial"/>
          <w:sz w:val="18"/>
          <w:szCs w:val="18"/>
          <w:u w:val="single"/>
        </w:rPr>
        <w:t>(Casellario giudiziale</w:t>
      </w:r>
      <w:r w:rsidR="000121E9" w:rsidRPr="00142BCF">
        <w:rPr>
          <w:rFonts w:ascii="Arial" w:hAnsi="Arial" w:cs="Arial"/>
          <w:sz w:val="18"/>
          <w:szCs w:val="18"/>
          <w:u w:val="single"/>
        </w:rPr>
        <w:t>)</w:t>
      </w:r>
      <w:r w:rsidR="000121E9" w:rsidRPr="00664EBF">
        <w:rPr>
          <w:rFonts w:ascii="Arial" w:hAnsi="Arial" w:cs="Arial"/>
        </w:rPr>
        <w:t>;</w:t>
      </w:r>
      <w:r w:rsidR="000121E9">
        <w:rPr>
          <w:rFonts w:ascii="Arial" w:hAnsi="Arial" w:cs="Arial"/>
        </w:rPr>
        <w:t xml:space="preserve"> </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Pr>
          <w:rFonts w:ascii="Arial" w:hAnsi="Arial" w:cs="Arial"/>
        </w:rPr>
        <w:t xml:space="preserve"> </w:t>
      </w:r>
      <w:r w:rsidRPr="00C42772">
        <w:rPr>
          <w:rFonts w:ascii="Arial" w:hAnsi="Arial" w:cs="Arial"/>
        </w:rPr>
        <w:t xml:space="preserve">[Art. 80 comma 5, lettera </w:t>
      </w:r>
      <w:r>
        <w:rPr>
          <w:rFonts w:ascii="Arial" w:hAnsi="Arial" w:cs="Arial"/>
        </w:rPr>
        <w:t>f</w:t>
      </w:r>
      <w:r w:rsidRPr="00C42772">
        <w:rPr>
          <w:rFonts w:ascii="Arial" w:hAnsi="Arial" w:cs="Arial"/>
        </w:rPr>
        <w:t xml:space="preserve">] </w:t>
      </w:r>
      <w:r w:rsidR="00DF5C5C" w:rsidRPr="00142BCF">
        <w:rPr>
          <w:rFonts w:ascii="Arial" w:hAnsi="Arial" w:cs="Arial"/>
          <w:sz w:val="18"/>
          <w:szCs w:val="18"/>
          <w:u w:val="single"/>
        </w:rPr>
        <w:t>(</w:t>
      </w:r>
      <w:r w:rsidR="00DF5C5C">
        <w:rPr>
          <w:rFonts w:ascii="Arial" w:hAnsi="Arial" w:cs="Arial"/>
          <w:sz w:val="18"/>
          <w:szCs w:val="18"/>
          <w:u w:val="single"/>
        </w:rPr>
        <w:t>Anagrafe delle sanzioni amministrative</w:t>
      </w:r>
      <w:r w:rsidR="00DF5C5C"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i non essere iscritto nel casellario informatico tenuto dall’Osservatorio dell’ANAC per aver presentato false dichiarazioni o falsa documentazione ai fini del rilascio dell’attestazione di qualificazione, per il periodo durante il quale perdura l'iscrizione</w:t>
      </w:r>
      <w:r>
        <w:rPr>
          <w:rFonts w:ascii="Arial" w:hAnsi="Arial" w:cs="Arial"/>
        </w:rPr>
        <w:t xml:space="preserve"> </w:t>
      </w:r>
      <w:r w:rsidRPr="00C42772">
        <w:rPr>
          <w:rFonts w:ascii="Arial" w:hAnsi="Arial" w:cs="Arial"/>
        </w:rPr>
        <w:t xml:space="preserve">[Art. 80 comma 5, lettera </w:t>
      </w:r>
      <w:r>
        <w:rPr>
          <w:rFonts w:ascii="Arial" w:hAnsi="Arial" w:cs="Arial"/>
        </w:rPr>
        <w:t>g</w:t>
      </w:r>
      <w:r w:rsidRPr="00C42772">
        <w:rPr>
          <w:rFonts w:ascii="Arial" w:hAnsi="Arial" w:cs="Arial"/>
        </w:rPr>
        <w:t>]</w:t>
      </w:r>
      <w:r w:rsidR="00096D3B">
        <w:rPr>
          <w:rFonts w:ascii="Arial" w:hAnsi="Arial" w:cs="Arial"/>
        </w:rPr>
        <w:t xml:space="preserve"> </w:t>
      </w:r>
      <w:r w:rsidR="00096D3B" w:rsidRPr="00142BCF">
        <w:rPr>
          <w:rFonts w:ascii="Arial" w:hAnsi="Arial" w:cs="Arial"/>
          <w:sz w:val="18"/>
          <w:szCs w:val="18"/>
          <w:u w:val="single"/>
        </w:rPr>
        <w:t>(Casellario Informatico)</w:t>
      </w:r>
      <w:r w:rsidRPr="00CF350D">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 xml:space="preserve">di non aver </w:t>
      </w:r>
      <w:r w:rsidRPr="00CF350D">
        <w:rPr>
          <w:rFonts w:ascii="Arial" w:hAnsi="Arial" w:cs="Arial"/>
        </w:rPr>
        <w:t>violato il divieto di intestazione fiduciaria di cui all'articolo 17 della</w:t>
      </w:r>
      <w:r>
        <w:rPr>
          <w:rFonts w:ascii="Arial" w:hAnsi="Arial" w:cs="Arial"/>
        </w:rPr>
        <w:t xml:space="preserve"> </w:t>
      </w:r>
      <w:r w:rsidRPr="00CF350D">
        <w:rPr>
          <w:rFonts w:ascii="Arial" w:hAnsi="Arial" w:cs="Arial"/>
        </w:rPr>
        <w:t>legge 19 marz</w:t>
      </w:r>
      <w:r>
        <w:rPr>
          <w:rFonts w:ascii="Arial" w:hAnsi="Arial" w:cs="Arial"/>
        </w:rPr>
        <w:t xml:space="preserve">o 1990, n. 55 </w:t>
      </w:r>
      <w:r w:rsidRPr="00C42772">
        <w:rPr>
          <w:rFonts w:ascii="Arial" w:hAnsi="Arial" w:cs="Arial"/>
        </w:rPr>
        <w:t xml:space="preserve">[Art. 80 comma 5, lettera </w:t>
      </w:r>
      <w:r>
        <w:rPr>
          <w:rFonts w:ascii="Arial" w:hAnsi="Arial" w:cs="Arial"/>
        </w:rPr>
        <w:t>h</w:t>
      </w:r>
      <w:r w:rsidRPr="00C42772">
        <w:rPr>
          <w:rFonts w:ascii="Arial" w:hAnsi="Arial" w:cs="Arial"/>
        </w:rPr>
        <w:t>]</w:t>
      </w:r>
      <w:r w:rsidR="00096D3B">
        <w:rPr>
          <w:rFonts w:ascii="Arial" w:hAnsi="Arial" w:cs="Arial"/>
        </w:rPr>
        <w:t xml:space="preserve"> </w:t>
      </w:r>
      <w:r w:rsidR="00096D3B" w:rsidRPr="00142BCF">
        <w:rPr>
          <w:rFonts w:ascii="Arial" w:hAnsi="Arial" w:cs="Arial"/>
          <w:sz w:val="18"/>
          <w:szCs w:val="18"/>
          <w:u w:val="single"/>
        </w:rPr>
        <w:t>(Casellario Informatico)</w:t>
      </w:r>
      <w:r w:rsidRPr="00CF350D">
        <w:rPr>
          <w:rFonts w:ascii="Arial" w:hAnsi="Arial" w:cs="Arial"/>
        </w:rPr>
        <w:t>;</w:t>
      </w:r>
    </w:p>
    <w:p w:rsidR="00633501" w:rsidRPr="001E0AD2" w:rsidRDefault="00633501" w:rsidP="00633501">
      <w:pPr>
        <w:pStyle w:val="NormaleWeb"/>
        <w:spacing w:before="120" w:beforeAutospacing="0" w:after="0" w:afterAutospacing="0"/>
        <w:jc w:val="both"/>
        <w:rPr>
          <w:rFonts w:ascii="Arial" w:hAnsi="Arial" w:cs="Arial"/>
          <w:sz w:val="22"/>
          <w:szCs w:val="22"/>
        </w:rPr>
      </w:pPr>
    </w:p>
    <w:p w:rsidR="002A03DB" w:rsidRPr="001B4AB5" w:rsidRDefault="002A03DB" w:rsidP="009648D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lastRenderedPageBreak/>
        <w:t xml:space="preserve">che, </w:t>
      </w:r>
      <w:r w:rsidR="001B4AB5" w:rsidRPr="001B4AB5">
        <w:rPr>
          <w:rFonts w:ascii="Arial" w:hAnsi="Arial" w:cs="Arial"/>
          <w:b/>
          <w:sz w:val="22"/>
          <w:szCs w:val="22"/>
        </w:rPr>
        <w:t xml:space="preserve">ai sensi del D. Lgv. n° 50 del  18 aprile 2016, </w:t>
      </w:r>
      <w:r w:rsidR="001B4AB5" w:rsidRPr="001B4AB5">
        <w:rPr>
          <w:rFonts w:ascii="Arial" w:hAnsi="Arial" w:cs="Arial"/>
          <w:sz w:val="22"/>
          <w:szCs w:val="22"/>
        </w:rPr>
        <w:t>è</w:t>
      </w:r>
      <w:r w:rsidR="001B4AB5" w:rsidRPr="001B4AB5">
        <w:rPr>
          <w:rFonts w:ascii="Arial" w:hAnsi="Arial" w:cs="Arial"/>
          <w:spacing w:val="24"/>
          <w:sz w:val="22"/>
          <w:szCs w:val="22"/>
        </w:rPr>
        <w:t xml:space="preserve"> </w:t>
      </w:r>
      <w:r w:rsidR="001B4AB5" w:rsidRPr="001B4AB5">
        <w:rPr>
          <w:rFonts w:ascii="Arial" w:hAnsi="Arial" w:cs="Arial"/>
          <w:sz w:val="22"/>
          <w:szCs w:val="22"/>
        </w:rPr>
        <w:t>IN</w:t>
      </w:r>
      <w:r w:rsidR="001B4AB5" w:rsidRPr="001B4AB5">
        <w:rPr>
          <w:rFonts w:ascii="Arial" w:hAnsi="Arial" w:cs="Arial"/>
          <w:spacing w:val="24"/>
          <w:sz w:val="22"/>
          <w:szCs w:val="22"/>
        </w:rPr>
        <w:t xml:space="preserve"> </w:t>
      </w:r>
      <w:r w:rsidR="001B4AB5" w:rsidRPr="001B4AB5">
        <w:rPr>
          <w:rFonts w:ascii="Arial" w:hAnsi="Arial" w:cs="Arial"/>
          <w:sz w:val="22"/>
          <w:szCs w:val="22"/>
        </w:rPr>
        <w:t>R</w:t>
      </w:r>
      <w:r w:rsidR="001B4AB5" w:rsidRPr="001B4AB5">
        <w:rPr>
          <w:rFonts w:ascii="Arial" w:hAnsi="Arial" w:cs="Arial"/>
          <w:spacing w:val="-1"/>
          <w:sz w:val="22"/>
          <w:szCs w:val="22"/>
        </w:rPr>
        <w:t>E</w:t>
      </w:r>
      <w:r w:rsidR="001B4AB5" w:rsidRPr="001B4AB5">
        <w:rPr>
          <w:rFonts w:ascii="Arial" w:hAnsi="Arial" w:cs="Arial"/>
          <w:sz w:val="22"/>
          <w:szCs w:val="22"/>
        </w:rPr>
        <w:t>GO</w:t>
      </w:r>
      <w:r w:rsidR="001B4AB5" w:rsidRPr="001B4AB5">
        <w:rPr>
          <w:rFonts w:ascii="Arial" w:hAnsi="Arial" w:cs="Arial"/>
          <w:spacing w:val="-1"/>
          <w:sz w:val="22"/>
          <w:szCs w:val="22"/>
        </w:rPr>
        <w:t>L</w:t>
      </w:r>
      <w:r w:rsidR="001B4AB5" w:rsidRPr="001B4AB5">
        <w:rPr>
          <w:rFonts w:ascii="Arial" w:hAnsi="Arial" w:cs="Arial"/>
          <w:sz w:val="22"/>
          <w:szCs w:val="22"/>
        </w:rPr>
        <w:t>A   con</w:t>
      </w:r>
      <w:r w:rsidR="001B4AB5" w:rsidRPr="001B4AB5">
        <w:rPr>
          <w:rFonts w:ascii="Arial" w:hAnsi="Arial" w:cs="Arial"/>
          <w:spacing w:val="24"/>
          <w:sz w:val="22"/>
          <w:szCs w:val="22"/>
        </w:rPr>
        <w:t xml:space="preserve"> </w:t>
      </w:r>
      <w:r w:rsidR="001B4AB5" w:rsidRPr="001B4AB5">
        <w:rPr>
          <w:rFonts w:ascii="Arial" w:hAnsi="Arial" w:cs="Arial"/>
          <w:spacing w:val="-1"/>
          <w:sz w:val="22"/>
          <w:szCs w:val="22"/>
        </w:rPr>
        <w:t>l</w:t>
      </w:r>
      <w:r w:rsidR="001B4AB5" w:rsidRPr="001B4AB5">
        <w:rPr>
          <w:rFonts w:ascii="Arial" w:hAnsi="Arial" w:cs="Arial"/>
          <w:sz w:val="22"/>
          <w:szCs w:val="22"/>
        </w:rPr>
        <w:t>e</w:t>
      </w:r>
      <w:r w:rsidR="001B4AB5" w:rsidRPr="001B4AB5">
        <w:rPr>
          <w:rFonts w:ascii="Arial" w:hAnsi="Arial" w:cs="Arial"/>
          <w:spacing w:val="23"/>
          <w:sz w:val="22"/>
          <w:szCs w:val="22"/>
        </w:rPr>
        <w:t xml:space="preserve"> </w:t>
      </w:r>
      <w:r w:rsidR="001B4AB5" w:rsidRPr="001B4AB5">
        <w:rPr>
          <w:rFonts w:ascii="Arial" w:hAnsi="Arial" w:cs="Arial"/>
          <w:sz w:val="22"/>
          <w:szCs w:val="22"/>
        </w:rPr>
        <w:t>nor</w:t>
      </w:r>
      <w:r w:rsidR="001B4AB5" w:rsidRPr="001B4AB5">
        <w:rPr>
          <w:rFonts w:ascii="Arial" w:hAnsi="Arial" w:cs="Arial"/>
          <w:spacing w:val="-1"/>
          <w:sz w:val="22"/>
          <w:szCs w:val="22"/>
        </w:rPr>
        <w:t>m</w:t>
      </w:r>
      <w:r w:rsidR="001B4AB5" w:rsidRPr="001B4AB5">
        <w:rPr>
          <w:rFonts w:ascii="Arial" w:hAnsi="Arial" w:cs="Arial"/>
          <w:sz w:val="22"/>
          <w:szCs w:val="22"/>
        </w:rPr>
        <w:t>e</w:t>
      </w:r>
      <w:r w:rsidR="001B4AB5" w:rsidRPr="001B4AB5">
        <w:rPr>
          <w:rFonts w:ascii="Arial" w:hAnsi="Arial" w:cs="Arial"/>
          <w:spacing w:val="25"/>
          <w:sz w:val="22"/>
          <w:szCs w:val="22"/>
        </w:rPr>
        <w:t xml:space="preserve"> </w:t>
      </w:r>
      <w:r w:rsidR="001B4AB5" w:rsidRPr="001B4AB5">
        <w:rPr>
          <w:rFonts w:ascii="Arial" w:hAnsi="Arial" w:cs="Arial"/>
          <w:sz w:val="22"/>
          <w:szCs w:val="22"/>
        </w:rPr>
        <w:t>che</w:t>
      </w:r>
      <w:r w:rsidR="001B4AB5" w:rsidRPr="001B4AB5">
        <w:rPr>
          <w:rFonts w:ascii="Arial" w:hAnsi="Arial" w:cs="Arial"/>
          <w:spacing w:val="25"/>
          <w:sz w:val="22"/>
          <w:szCs w:val="22"/>
        </w:rPr>
        <w:t xml:space="preserve"> </w:t>
      </w:r>
      <w:r w:rsidR="001B4AB5" w:rsidRPr="001B4AB5">
        <w:rPr>
          <w:rFonts w:ascii="Arial" w:hAnsi="Arial" w:cs="Arial"/>
          <w:sz w:val="22"/>
          <w:szCs w:val="22"/>
        </w:rPr>
        <w:t>d</w:t>
      </w:r>
      <w:r w:rsidR="001B4AB5" w:rsidRPr="001B4AB5">
        <w:rPr>
          <w:rFonts w:ascii="Arial" w:hAnsi="Arial" w:cs="Arial"/>
          <w:spacing w:val="-1"/>
          <w:sz w:val="22"/>
          <w:szCs w:val="22"/>
        </w:rPr>
        <w:t>i</w:t>
      </w:r>
      <w:r w:rsidR="001B4AB5" w:rsidRPr="001B4AB5">
        <w:rPr>
          <w:rFonts w:ascii="Arial" w:hAnsi="Arial" w:cs="Arial"/>
          <w:sz w:val="22"/>
          <w:szCs w:val="22"/>
        </w:rPr>
        <w:t>sc</w:t>
      </w:r>
      <w:r w:rsidR="001B4AB5" w:rsidRPr="001B4AB5">
        <w:rPr>
          <w:rFonts w:ascii="Arial" w:hAnsi="Arial" w:cs="Arial"/>
          <w:spacing w:val="-1"/>
          <w:sz w:val="22"/>
          <w:szCs w:val="22"/>
        </w:rPr>
        <w:t>i</w:t>
      </w:r>
      <w:r w:rsidR="001B4AB5" w:rsidRPr="001B4AB5">
        <w:rPr>
          <w:rFonts w:ascii="Arial" w:hAnsi="Arial" w:cs="Arial"/>
          <w:sz w:val="22"/>
          <w:szCs w:val="22"/>
        </w:rPr>
        <w:t>p</w:t>
      </w:r>
      <w:r w:rsidR="001B4AB5" w:rsidRPr="001B4AB5">
        <w:rPr>
          <w:rFonts w:ascii="Arial" w:hAnsi="Arial" w:cs="Arial"/>
          <w:spacing w:val="-1"/>
          <w:sz w:val="22"/>
          <w:szCs w:val="22"/>
        </w:rPr>
        <w:t>li</w:t>
      </w:r>
      <w:r w:rsidR="001B4AB5" w:rsidRPr="001B4AB5">
        <w:rPr>
          <w:rFonts w:ascii="Arial" w:hAnsi="Arial" w:cs="Arial"/>
          <w:sz w:val="22"/>
          <w:szCs w:val="22"/>
        </w:rPr>
        <w:t>nano</w:t>
      </w:r>
      <w:r w:rsidR="001B4AB5" w:rsidRPr="001B4AB5">
        <w:rPr>
          <w:rFonts w:ascii="Arial" w:hAnsi="Arial" w:cs="Arial"/>
          <w:spacing w:val="25"/>
          <w:sz w:val="22"/>
          <w:szCs w:val="22"/>
        </w:rPr>
        <w:t xml:space="preserve"> </w:t>
      </w:r>
      <w:r w:rsidR="001B4AB5" w:rsidRPr="001B4AB5">
        <w:rPr>
          <w:rFonts w:ascii="Arial" w:hAnsi="Arial" w:cs="Arial"/>
          <w:spacing w:val="-1"/>
          <w:sz w:val="22"/>
          <w:szCs w:val="22"/>
        </w:rPr>
        <w:t>i</w:t>
      </w:r>
      <w:r w:rsidR="001B4AB5" w:rsidRPr="001B4AB5">
        <w:rPr>
          <w:rFonts w:ascii="Arial" w:hAnsi="Arial" w:cs="Arial"/>
          <w:sz w:val="22"/>
          <w:szCs w:val="22"/>
        </w:rPr>
        <w:t>l</w:t>
      </w:r>
      <w:r w:rsidR="001B4AB5" w:rsidRPr="001B4AB5">
        <w:rPr>
          <w:rFonts w:ascii="Arial" w:hAnsi="Arial" w:cs="Arial"/>
          <w:spacing w:val="25"/>
          <w:sz w:val="22"/>
          <w:szCs w:val="22"/>
        </w:rPr>
        <w:t xml:space="preserve"> </w:t>
      </w:r>
      <w:r w:rsidR="001B4AB5" w:rsidRPr="001B4AB5">
        <w:rPr>
          <w:rFonts w:ascii="Arial" w:hAnsi="Arial" w:cs="Arial"/>
          <w:sz w:val="22"/>
          <w:szCs w:val="22"/>
        </w:rPr>
        <w:t>d</w:t>
      </w:r>
      <w:r w:rsidR="001B4AB5" w:rsidRPr="001B4AB5">
        <w:rPr>
          <w:rFonts w:ascii="Arial" w:hAnsi="Arial" w:cs="Arial"/>
          <w:spacing w:val="-1"/>
          <w:sz w:val="22"/>
          <w:szCs w:val="22"/>
        </w:rPr>
        <w:t>i</w:t>
      </w:r>
      <w:r w:rsidR="001B4AB5" w:rsidRPr="001B4AB5">
        <w:rPr>
          <w:rFonts w:ascii="Arial" w:hAnsi="Arial" w:cs="Arial"/>
          <w:sz w:val="22"/>
          <w:szCs w:val="22"/>
        </w:rPr>
        <w:t>r</w:t>
      </w:r>
      <w:r w:rsidR="001B4AB5" w:rsidRPr="001B4AB5">
        <w:rPr>
          <w:rFonts w:ascii="Arial" w:hAnsi="Arial" w:cs="Arial"/>
          <w:spacing w:val="-1"/>
          <w:sz w:val="22"/>
          <w:szCs w:val="22"/>
        </w:rPr>
        <w:t>itt</w:t>
      </w:r>
      <w:r w:rsidR="001B4AB5" w:rsidRPr="001B4AB5">
        <w:rPr>
          <w:rFonts w:ascii="Arial" w:hAnsi="Arial" w:cs="Arial"/>
          <w:sz w:val="22"/>
          <w:szCs w:val="22"/>
        </w:rPr>
        <w:t>o</w:t>
      </w:r>
      <w:r w:rsidR="001B4AB5" w:rsidRPr="001B4AB5">
        <w:rPr>
          <w:rFonts w:ascii="Arial" w:hAnsi="Arial" w:cs="Arial"/>
          <w:spacing w:val="25"/>
          <w:sz w:val="22"/>
          <w:szCs w:val="22"/>
        </w:rPr>
        <w:t xml:space="preserve"> </w:t>
      </w:r>
      <w:r w:rsidR="001B4AB5" w:rsidRPr="001B4AB5">
        <w:rPr>
          <w:rFonts w:ascii="Arial" w:hAnsi="Arial" w:cs="Arial"/>
          <w:sz w:val="22"/>
          <w:szCs w:val="22"/>
        </w:rPr>
        <w:t>al</w:t>
      </w:r>
      <w:r w:rsidR="001B4AB5" w:rsidRPr="001B4AB5">
        <w:rPr>
          <w:rFonts w:ascii="Arial" w:hAnsi="Arial" w:cs="Arial"/>
          <w:spacing w:val="25"/>
          <w:sz w:val="22"/>
          <w:szCs w:val="22"/>
        </w:rPr>
        <w:t xml:space="preserve"> </w:t>
      </w:r>
      <w:r w:rsidR="001B4AB5" w:rsidRPr="001B4AB5">
        <w:rPr>
          <w:rFonts w:ascii="Arial" w:hAnsi="Arial" w:cs="Arial"/>
          <w:spacing w:val="-1"/>
          <w:sz w:val="22"/>
          <w:szCs w:val="22"/>
        </w:rPr>
        <w:t>l</w:t>
      </w:r>
      <w:r w:rsidR="001B4AB5" w:rsidRPr="001B4AB5">
        <w:rPr>
          <w:rFonts w:ascii="Arial" w:hAnsi="Arial" w:cs="Arial"/>
          <w:sz w:val="22"/>
          <w:szCs w:val="22"/>
        </w:rPr>
        <w:t>avoro</w:t>
      </w:r>
      <w:r w:rsidR="001B4AB5" w:rsidRPr="001B4AB5">
        <w:rPr>
          <w:rFonts w:ascii="Arial" w:hAnsi="Arial" w:cs="Arial"/>
          <w:spacing w:val="24"/>
          <w:sz w:val="22"/>
          <w:szCs w:val="22"/>
        </w:rPr>
        <w:t xml:space="preserve"> </w:t>
      </w:r>
      <w:r w:rsidR="001B4AB5" w:rsidRPr="001B4AB5">
        <w:rPr>
          <w:rFonts w:ascii="Arial" w:hAnsi="Arial" w:cs="Arial"/>
          <w:sz w:val="22"/>
          <w:szCs w:val="22"/>
        </w:rPr>
        <w:t>dei d</w:t>
      </w:r>
      <w:r w:rsidR="001B4AB5" w:rsidRPr="001B4AB5">
        <w:rPr>
          <w:rFonts w:ascii="Arial" w:hAnsi="Arial" w:cs="Arial"/>
          <w:spacing w:val="-1"/>
          <w:sz w:val="22"/>
          <w:szCs w:val="22"/>
        </w:rPr>
        <w:t>i</w:t>
      </w:r>
      <w:r w:rsidR="001B4AB5" w:rsidRPr="001B4AB5">
        <w:rPr>
          <w:rFonts w:ascii="Arial" w:hAnsi="Arial" w:cs="Arial"/>
          <w:sz w:val="22"/>
          <w:szCs w:val="22"/>
        </w:rPr>
        <w:t>sab</w:t>
      </w:r>
      <w:r w:rsidR="001B4AB5" w:rsidRPr="001B4AB5">
        <w:rPr>
          <w:rFonts w:ascii="Arial" w:hAnsi="Arial" w:cs="Arial"/>
          <w:spacing w:val="-1"/>
          <w:sz w:val="22"/>
          <w:szCs w:val="22"/>
        </w:rPr>
        <w:t>il</w:t>
      </w:r>
      <w:r w:rsidR="001B4AB5" w:rsidRPr="001B4AB5">
        <w:rPr>
          <w:rFonts w:ascii="Arial" w:hAnsi="Arial" w:cs="Arial"/>
          <w:sz w:val="22"/>
          <w:szCs w:val="22"/>
        </w:rPr>
        <w:t xml:space="preserve">i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e </w:t>
      </w:r>
      <w:r w:rsidR="001B4AB5" w:rsidRPr="001B4AB5">
        <w:rPr>
          <w:rFonts w:ascii="Arial" w:hAnsi="Arial" w:cs="Arial"/>
          <w:spacing w:val="1"/>
          <w:sz w:val="22"/>
          <w:szCs w:val="22"/>
        </w:rPr>
        <w:t xml:space="preserve"> </w:t>
      </w:r>
      <w:r w:rsidR="001B4AB5" w:rsidRPr="001B4AB5">
        <w:rPr>
          <w:rFonts w:ascii="Arial" w:hAnsi="Arial" w:cs="Arial"/>
          <w:sz w:val="22"/>
          <w:szCs w:val="22"/>
        </w:rPr>
        <w:t>ca</w:t>
      </w:r>
      <w:r w:rsidR="001B4AB5" w:rsidRPr="001B4AB5">
        <w:rPr>
          <w:rFonts w:ascii="Arial" w:hAnsi="Arial" w:cs="Arial"/>
          <w:spacing w:val="-1"/>
          <w:sz w:val="22"/>
          <w:szCs w:val="22"/>
        </w:rPr>
        <w:t>t</w:t>
      </w:r>
      <w:r w:rsidR="001B4AB5" w:rsidRPr="001B4AB5">
        <w:rPr>
          <w:rFonts w:ascii="Arial" w:hAnsi="Arial" w:cs="Arial"/>
          <w:sz w:val="22"/>
          <w:szCs w:val="22"/>
        </w:rPr>
        <w:t>egor</w:t>
      </w:r>
      <w:r w:rsidR="001B4AB5" w:rsidRPr="001B4AB5">
        <w:rPr>
          <w:rFonts w:ascii="Arial" w:hAnsi="Arial" w:cs="Arial"/>
          <w:spacing w:val="-1"/>
          <w:sz w:val="22"/>
          <w:szCs w:val="22"/>
        </w:rPr>
        <w:t>i</w:t>
      </w:r>
      <w:r w:rsidR="001B4AB5" w:rsidRPr="001B4AB5">
        <w:rPr>
          <w:rFonts w:ascii="Arial" w:hAnsi="Arial" w:cs="Arial"/>
          <w:sz w:val="22"/>
          <w:szCs w:val="22"/>
        </w:rPr>
        <w:t xml:space="preserve">e </w:t>
      </w:r>
      <w:r w:rsidR="001B4AB5" w:rsidRPr="001B4AB5">
        <w:rPr>
          <w:rFonts w:ascii="Arial" w:hAnsi="Arial" w:cs="Arial"/>
          <w:spacing w:val="5"/>
          <w:sz w:val="22"/>
          <w:szCs w:val="22"/>
        </w:rPr>
        <w:t xml:space="preserve"> </w:t>
      </w:r>
      <w:r w:rsidR="001B4AB5" w:rsidRPr="001B4AB5">
        <w:rPr>
          <w:rFonts w:ascii="Arial" w:hAnsi="Arial" w:cs="Arial"/>
          <w:sz w:val="22"/>
          <w:szCs w:val="22"/>
        </w:rPr>
        <w:t>pro</w:t>
      </w:r>
      <w:r w:rsidR="001B4AB5" w:rsidRPr="001B4AB5">
        <w:rPr>
          <w:rFonts w:ascii="Arial" w:hAnsi="Arial" w:cs="Arial"/>
          <w:spacing w:val="-1"/>
          <w:sz w:val="22"/>
          <w:szCs w:val="22"/>
        </w:rPr>
        <w:t>t</w:t>
      </w:r>
      <w:r w:rsidR="001B4AB5" w:rsidRPr="001B4AB5">
        <w:rPr>
          <w:rFonts w:ascii="Arial" w:hAnsi="Arial" w:cs="Arial"/>
          <w:sz w:val="22"/>
          <w:szCs w:val="22"/>
        </w:rPr>
        <w:t>e</w:t>
      </w:r>
      <w:r w:rsidR="001B4AB5" w:rsidRPr="001B4AB5">
        <w:rPr>
          <w:rFonts w:ascii="Arial" w:hAnsi="Arial" w:cs="Arial"/>
          <w:spacing w:val="-1"/>
          <w:sz w:val="22"/>
          <w:szCs w:val="22"/>
        </w:rPr>
        <w:t>tt</w:t>
      </w:r>
      <w:r w:rsidR="001B4AB5" w:rsidRPr="001B4AB5">
        <w:rPr>
          <w:rFonts w:ascii="Arial" w:hAnsi="Arial" w:cs="Arial"/>
          <w:sz w:val="22"/>
          <w:szCs w:val="22"/>
        </w:rPr>
        <w:t xml:space="preserve">e, </w:t>
      </w:r>
      <w:r w:rsidR="001B4AB5" w:rsidRPr="001B4AB5">
        <w:rPr>
          <w:rFonts w:ascii="Arial" w:hAnsi="Arial" w:cs="Arial"/>
          <w:spacing w:val="4"/>
          <w:sz w:val="22"/>
          <w:szCs w:val="22"/>
        </w:rPr>
        <w:t xml:space="preserve"> </w:t>
      </w:r>
      <w:r w:rsidR="001B4AB5" w:rsidRPr="001B4AB5">
        <w:rPr>
          <w:rFonts w:ascii="Arial" w:hAnsi="Arial" w:cs="Arial"/>
          <w:sz w:val="22"/>
          <w:szCs w:val="22"/>
        </w:rPr>
        <w:t xml:space="preserve">ai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sensi </w:t>
      </w:r>
      <w:r w:rsidR="001B4AB5" w:rsidRPr="001B4AB5">
        <w:rPr>
          <w:rFonts w:ascii="Arial" w:hAnsi="Arial" w:cs="Arial"/>
          <w:spacing w:val="1"/>
          <w:sz w:val="22"/>
          <w:szCs w:val="22"/>
        </w:rPr>
        <w:t xml:space="preserve"> </w:t>
      </w:r>
      <w:r w:rsidR="001B4AB5" w:rsidRPr="001B4AB5">
        <w:rPr>
          <w:rFonts w:ascii="Arial" w:hAnsi="Arial" w:cs="Arial"/>
          <w:sz w:val="22"/>
          <w:szCs w:val="22"/>
        </w:rPr>
        <w:t>de</w:t>
      </w:r>
      <w:r w:rsidR="001B4AB5" w:rsidRPr="001B4AB5">
        <w:rPr>
          <w:rFonts w:ascii="Arial" w:hAnsi="Arial" w:cs="Arial"/>
          <w:spacing w:val="-1"/>
          <w:sz w:val="22"/>
          <w:szCs w:val="22"/>
        </w:rPr>
        <w:t>ll</w:t>
      </w:r>
      <w:r w:rsidR="001B4AB5" w:rsidRPr="001B4AB5">
        <w:rPr>
          <w:rFonts w:ascii="Arial" w:hAnsi="Arial" w:cs="Arial"/>
          <w:sz w:val="22"/>
          <w:szCs w:val="22"/>
        </w:rPr>
        <w:t>’ar</w:t>
      </w:r>
      <w:r w:rsidR="001B4AB5" w:rsidRPr="001B4AB5">
        <w:rPr>
          <w:rFonts w:ascii="Arial" w:hAnsi="Arial" w:cs="Arial"/>
          <w:spacing w:val="-1"/>
          <w:sz w:val="22"/>
          <w:szCs w:val="22"/>
        </w:rPr>
        <w:t>t</w:t>
      </w:r>
      <w:r w:rsidR="001B4AB5" w:rsidRPr="001B4AB5">
        <w:rPr>
          <w:rFonts w:ascii="Arial" w:hAnsi="Arial" w:cs="Arial"/>
          <w:sz w:val="22"/>
          <w:szCs w:val="22"/>
        </w:rPr>
        <w:t xml:space="preserve">. </w:t>
      </w:r>
      <w:r w:rsidR="001B4AB5" w:rsidRPr="001B4AB5">
        <w:rPr>
          <w:rFonts w:ascii="Arial" w:hAnsi="Arial" w:cs="Arial"/>
          <w:spacing w:val="4"/>
          <w:sz w:val="22"/>
          <w:szCs w:val="22"/>
        </w:rPr>
        <w:t xml:space="preserve"> </w:t>
      </w:r>
      <w:r w:rsidR="001B4AB5" w:rsidRPr="001B4AB5">
        <w:rPr>
          <w:rFonts w:ascii="Arial" w:hAnsi="Arial" w:cs="Arial"/>
          <w:sz w:val="22"/>
          <w:szCs w:val="22"/>
        </w:rPr>
        <w:t xml:space="preserve">17 </w:t>
      </w:r>
      <w:r w:rsidR="001B4AB5" w:rsidRPr="001B4AB5">
        <w:rPr>
          <w:rFonts w:ascii="Arial" w:hAnsi="Arial" w:cs="Arial"/>
          <w:spacing w:val="-1"/>
          <w:sz w:val="22"/>
          <w:szCs w:val="22"/>
        </w:rPr>
        <w:t>L</w:t>
      </w:r>
      <w:r w:rsidR="001B4AB5" w:rsidRPr="001B4AB5">
        <w:rPr>
          <w:rFonts w:ascii="Arial" w:hAnsi="Arial" w:cs="Arial"/>
          <w:sz w:val="22"/>
          <w:szCs w:val="22"/>
        </w:rPr>
        <w:t xml:space="preserve">egge </w:t>
      </w:r>
      <w:r w:rsidR="001B4AB5" w:rsidRPr="001B4AB5">
        <w:rPr>
          <w:rFonts w:ascii="Arial" w:hAnsi="Arial" w:cs="Arial"/>
          <w:spacing w:val="3"/>
          <w:sz w:val="22"/>
          <w:szCs w:val="22"/>
        </w:rPr>
        <w:t xml:space="preserve"> </w:t>
      </w:r>
      <w:r w:rsidR="001B4AB5" w:rsidRPr="001B4AB5">
        <w:rPr>
          <w:rFonts w:ascii="Arial" w:hAnsi="Arial" w:cs="Arial"/>
          <w:sz w:val="22"/>
          <w:szCs w:val="22"/>
        </w:rPr>
        <w:t>68</w:t>
      </w:r>
      <w:r w:rsidR="001B4AB5" w:rsidRPr="001B4AB5">
        <w:rPr>
          <w:rFonts w:ascii="Arial" w:hAnsi="Arial" w:cs="Arial"/>
          <w:spacing w:val="-1"/>
          <w:sz w:val="22"/>
          <w:szCs w:val="22"/>
        </w:rPr>
        <w:t>/</w:t>
      </w:r>
      <w:r w:rsidR="001B4AB5" w:rsidRPr="001B4AB5">
        <w:rPr>
          <w:rFonts w:ascii="Arial" w:hAnsi="Arial" w:cs="Arial"/>
          <w:sz w:val="22"/>
          <w:szCs w:val="22"/>
        </w:rPr>
        <w:t xml:space="preserve">99 </w:t>
      </w:r>
      <w:r w:rsidR="001B4AB5" w:rsidRPr="001B4AB5">
        <w:rPr>
          <w:rFonts w:ascii="Arial" w:hAnsi="Arial" w:cs="Arial"/>
          <w:spacing w:val="3"/>
          <w:sz w:val="22"/>
          <w:szCs w:val="22"/>
        </w:rPr>
        <w:t xml:space="preserve"> </w:t>
      </w:r>
      <w:r w:rsidR="001B4AB5" w:rsidRPr="001B4AB5">
        <w:rPr>
          <w:rFonts w:ascii="Arial" w:hAnsi="Arial" w:cs="Arial"/>
          <w:sz w:val="22"/>
          <w:szCs w:val="22"/>
        </w:rPr>
        <w:t xml:space="preserve">e </w:t>
      </w:r>
      <w:r w:rsidR="001B4AB5" w:rsidRPr="001B4AB5">
        <w:rPr>
          <w:rFonts w:ascii="Arial" w:hAnsi="Arial" w:cs="Arial"/>
          <w:spacing w:val="1"/>
          <w:sz w:val="22"/>
          <w:szCs w:val="22"/>
        </w:rPr>
        <w:t xml:space="preserve"> </w:t>
      </w:r>
      <w:r w:rsidR="001B4AB5" w:rsidRPr="001B4AB5">
        <w:rPr>
          <w:rFonts w:ascii="Arial" w:hAnsi="Arial" w:cs="Arial"/>
          <w:sz w:val="22"/>
          <w:szCs w:val="22"/>
        </w:rPr>
        <w:t>c</w:t>
      </w:r>
      <w:r w:rsidR="001B4AB5" w:rsidRPr="001B4AB5">
        <w:rPr>
          <w:rFonts w:ascii="Arial" w:hAnsi="Arial" w:cs="Arial"/>
          <w:spacing w:val="-1"/>
          <w:sz w:val="22"/>
          <w:szCs w:val="22"/>
        </w:rPr>
        <w:t>i</w:t>
      </w:r>
      <w:r w:rsidR="001B4AB5" w:rsidRPr="001B4AB5">
        <w:rPr>
          <w:rFonts w:ascii="Arial" w:hAnsi="Arial" w:cs="Arial"/>
          <w:sz w:val="22"/>
          <w:szCs w:val="22"/>
        </w:rPr>
        <w:t>rco</w:t>
      </w:r>
      <w:r w:rsidR="001B4AB5" w:rsidRPr="001B4AB5">
        <w:rPr>
          <w:rFonts w:ascii="Arial" w:hAnsi="Arial" w:cs="Arial"/>
          <w:spacing w:val="-1"/>
          <w:sz w:val="22"/>
          <w:szCs w:val="22"/>
        </w:rPr>
        <w:t>l</w:t>
      </w:r>
      <w:r w:rsidR="001B4AB5" w:rsidRPr="001B4AB5">
        <w:rPr>
          <w:rFonts w:ascii="Arial" w:hAnsi="Arial" w:cs="Arial"/>
          <w:sz w:val="22"/>
          <w:szCs w:val="22"/>
        </w:rPr>
        <w:t xml:space="preserve">are </w:t>
      </w:r>
      <w:r w:rsidR="001B4AB5" w:rsidRPr="001B4AB5">
        <w:rPr>
          <w:rFonts w:ascii="Arial" w:hAnsi="Arial" w:cs="Arial"/>
          <w:spacing w:val="5"/>
          <w:sz w:val="22"/>
          <w:szCs w:val="22"/>
        </w:rPr>
        <w:t xml:space="preserve"> </w:t>
      </w:r>
      <w:r w:rsidR="001B4AB5" w:rsidRPr="001B4AB5">
        <w:rPr>
          <w:rFonts w:ascii="Arial" w:hAnsi="Arial" w:cs="Arial"/>
          <w:spacing w:val="-1"/>
          <w:sz w:val="22"/>
          <w:szCs w:val="22"/>
        </w:rPr>
        <w:t>M</w:t>
      </w:r>
      <w:r w:rsidR="001B4AB5" w:rsidRPr="001B4AB5">
        <w:rPr>
          <w:rFonts w:ascii="Arial" w:hAnsi="Arial" w:cs="Arial"/>
          <w:sz w:val="22"/>
          <w:szCs w:val="22"/>
        </w:rPr>
        <w:t>.</w:t>
      </w:r>
      <w:r w:rsidR="001B4AB5" w:rsidRPr="001B4AB5">
        <w:rPr>
          <w:rFonts w:ascii="Arial" w:hAnsi="Arial" w:cs="Arial"/>
          <w:spacing w:val="-1"/>
          <w:sz w:val="22"/>
          <w:szCs w:val="22"/>
        </w:rPr>
        <w:t>L</w:t>
      </w:r>
      <w:r w:rsidR="001B4AB5" w:rsidRPr="001B4AB5">
        <w:rPr>
          <w:rFonts w:ascii="Arial" w:hAnsi="Arial" w:cs="Arial"/>
          <w:sz w:val="22"/>
          <w:szCs w:val="22"/>
        </w:rPr>
        <w:t xml:space="preserve">.P.S. </w:t>
      </w:r>
      <w:r w:rsidR="001B4AB5" w:rsidRPr="001B4AB5">
        <w:rPr>
          <w:rFonts w:ascii="Arial" w:hAnsi="Arial" w:cs="Arial"/>
          <w:spacing w:val="1"/>
          <w:sz w:val="22"/>
          <w:szCs w:val="22"/>
        </w:rPr>
        <w:t xml:space="preserve"> </w:t>
      </w:r>
      <w:r w:rsidR="001B4AB5" w:rsidRPr="001B4AB5">
        <w:rPr>
          <w:rFonts w:ascii="Arial" w:hAnsi="Arial" w:cs="Arial"/>
          <w:sz w:val="22"/>
          <w:szCs w:val="22"/>
        </w:rPr>
        <w:t xml:space="preserve">n. </w:t>
      </w:r>
      <w:r w:rsidR="001B4AB5" w:rsidRPr="001B4AB5">
        <w:rPr>
          <w:rFonts w:ascii="Arial" w:hAnsi="Arial" w:cs="Arial"/>
          <w:spacing w:val="1"/>
          <w:sz w:val="22"/>
          <w:szCs w:val="22"/>
        </w:rPr>
        <w:t xml:space="preserve"> </w:t>
      </w:r>
      <w:r w:rsidR="001B4AB5" w:rsidRPr="001B4AB5">
        <w:rPr>
          <w:rFonts w:ascii="Arial" w:hAnsi="Arial" w:cs="Arial"/>
          <w:sz w:val="22"/>
          <w:szCs w:val="22"/>
        </w:rPr>
        <w:t>10 del</w:t>
      </w:r>
      <w:r w:rsidR="001B4AB5" w:rsidRPr="001B4AB5">
        <w:rPr>
          <w:rFonts w:ascii="Arial" w:hAnsi="Arial" w:cs="Arial"/>
          <w:b/>
          <w:sz w:val="22"/>
          <w:szCs w:val="22"/>
        </w:rPr>
        <w:t xml:space="preserve"> </w:t>
      </w:r>
      <w:r w:rsidR="001B4AB5" w:rsidRPr="001B4AB5">
        <w:rPr>
          <w:rFonts w:ascii="Arial" w:hAnsi="Arial" w:cs="Arial"/>
          <w:position w:val="-1"/>
          <w:sz w:val="22"/>
          <w:szCs w:val="22"/>
        </w:rPr>
        <w:t>28.03.2003 pro</w:t>
      </w:r>
      <w:r w:rsidR="001B4AB5" w:rsidRPr="001B4AB5">
        <w:rPr>
          <w:rFonts w:ascii="Arial" w:hAnsi="Arial" w:cs="Arial"/>
          <w:spacing w:val="-1"/>
          <w:position w:val="-1"/>
          <w:sz w:val="22"/>
          <w:szCs w:val="22"/>
        </w:rPr>
        <w:t>t</w:t>
      </w:r>
      <w:r w:rsidR="001B4AB5" w:rsidRPr="001B4AB5">
        <w:rPr>
          <w:rFonts w:ascii="Arial" w:hAnsi="Arial" w:cs="Arial"/>
          <w:position w:val="-1"/>
          <w:sz w:val="22"/>
          <w:szCs w:val="22"/>
        </w:rPr>
        <w:t>. 384</w:t>
      </w:r>
      <w:r w:rsidR="001B4AB5" w:rsidRPr="001B4AB5">
        <w:rPr>
          <w:rFonts w:ascii="Arial" w:hAnsi="Arial" w:cs="Arial"/>
          <w:spacing w:val="-1"/>
          <w:position w:val="-1"/>
          <w:sz w:val="22"/>
          <w:szCs w:val="22"/>
        </w:rPr>
        <w:t>/</w:t>
      </w:r>
      <w:r w:rsidR="001B4AB5" w:rsidRPr="001B4AB5">
        <w:rPr>
          <w:rFonts w:ascii="Arial" w:hAnsi="Arial" w:cs="Arial"/>
          <w:position w:val="-1"/>
          <w:sz w:val="22"/>
          <w:szCs w:val="22"/>
        </w:rPr>
        <w:t>01.14</w:t>
      </w:r>
      <w:r w:rsidRPr="001B4AB5">
        <w:rPr>
          <w:rFonts w:ascii="Arial" w:hAnsi="Arial" w:cs="Arial"/>
          <w:sz w:val="22"/>
          <w:szCs w:val="22"/>
        </w:rPr>
        <w:t>:</w:t>
      </w:r>
    </w:p>
    <w:p w:rsidR="002A03DB" w:rsidRPr="001E0AD2" w:rsidRDefault="002A03DB" w:rsidP="00E35144">
      <w:pPr>
        <w:pStyle w:val="NormaleWeb"/>
        <w:tabs>
          <w:tab w:val="left" w:pos="426"/>
        </w:tabs>
        <w:spacing w:before="0" w:beforeAutospacing="0" w:after="0" w:afterAutospacing="0"/>
        <w:ind w:left="360"/>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w:t>
      </w:r>
      <w:r w:rsidR="00273612">
        <w:rPr>
          <w:rFonts w:ascii="Arial" w:hAnsi="Arial" w:cs="Arial"/>
          <w:sz w:val="22"/>
          <w:szCs w:val="22"/>
        </w:rPr>
        <w:t>_____</w:t>
      </w:r>
      <w:r w:rsidRPr="001E0AD2">
        <w:rPr>
          <w:rFonts w:ascii="Arial" w:hAnsi="Arial" w:cs="Arial"/>
          <w:sz w:val="22"/>
          <w:szCs w:val="22"/>
        </w:rPr>
        <w:t>______</w:t>
      </w:r>
      <w:r w:rsidR="001E0AD2" w:rsidRPr="001E0AD2">
        <w:rPr>
          <w:rFonts w:ascii="Arial" w:hAnsi="Arial" w:cs="Arial"/>
          <w:sz w:val="22"/>
          <w:szCs w:val="22"/>
        </w:rPr>
        <w:t xml:space="preserve">__ </w:t>
      </w:r>
      <w:r w:rsidRPr="001E0AD2">
        <w:rPr>
          <w:rFonts w:ascii="Arial" w:hAnsi="Arial" w:cs="Arial"/>
          <w:sz w:val="22"/>
          <w:szCs w:val="22"/>
        </w:rPr>
        <w:t xml:space="preserve">di </w:t>
      </w:r>
      <w:r w:rsidR="001E0AD2" w:rsidRPr="001E0AD2">
        <w:rPr>
          <w:rFonts w:ascii="Arial" w:hAnsi="Arial" w:cs="Arial"/>
          <w:sz w:val="22"/>
          <w:szCs w:val="22"/>
        </w:rPr>
        <w:t>___</w:t>
      </w:r>
      <w:r w:rsidRPr="001E0AD2">
        <w:rPr>
          <w:rFonts w:ascii="Arial" w:hAnsi="Arial" w:cs="Arial"/>
          <w:sz w:val="22"/>
          <w:szCs w:val="22"/>
        </w:rPr>
        <w:t>__</w:t>
      </w:r>
      <w:r w:rsidR="00273612">
        <w:rPr>
          <w:rFonts w:ascii="Arial" w:hAnsi="Arial" w:cs="Arial"/>
          <w:sz w:val="22"/>
          <w:szCs w:val="22"/>
        </w:rPr>
        <w:t>____</w:t>
      </w:r>
      <w:r w:rsidRPr="001E0AD2">
        <w:rPr>
          <w:rFonts w:ascii="Arial" w:hAnsi="Arial" w:cs="Arial"/>
          <w:sz w:val="22"/>
          <w:szCs w:val="22"/>
        </w:rPr>
        <w:t>_</w:t>
      </w:r>
      <w:r w:rsidR="001E0AD2" w:rsidRPr="001E0AD2">
        <w:rPr>
          <w:rFonts w:ascii="Arial" w:hAnsi="Arial" w:cs="Arial"/>
          <w:sz w:val="22"/>
          <w:szCs w:val="22"/>
        </w:rPr>
        <w:t>__</w:t>
      </w:r>
      <w:r w:rsidR="00273612">
        <w:rPr>
          <w:rFonts w:ascii="Arial" w:hAnsi="Arial" w:cs="Arial"/>
          <w:sz w:val="22"/>
          <w:szCs w:val="22"/>
        </w:rPr>
        <w:t>________</w:t>
      </w:r>
      <w:r w:rsidRPr="001E0AD2">
        <w:rPr>
          <w:rFonts w:ascii="Arial" w:hAnsi="Arial" w:cs="Arial"/>
          <w:sz w:val="22"/>
          <w:szCs w:val="22"/>
        </w:rPr>
        <w:t>_____, Via ______________</w:t>
      </w:r>
      <w:r w:rsidR="00273612">
        <w:rPr>
          <w:rFonts w:ascii="Arial" w:hAnsi="Arial" w:cs="Arial"/>
          <w:sz w:val="22"/>
          <w:szCs w:val="22"/>
        </w:rPr>
        <w:t>__________________________</w:t>
      </w:r>
      <w:r w:rsidRPr="001E0AD2">
        <w:rPr>
          <w:rFonts w:ascii="Arial" w:hAnsi="Arial" w:cs="Arial"/>
          <w:sz w:val="22"/>
          <w:szCs w:val="22"/>
        </w:rPr>
        <w:t>__________n. ___________ e-mail ________________________</w:t>
      </w:r>
      <w:r w:rsidR="00273612">
        <w:rPr>
          <w:rFonts w:ascii="Arial" w:hAnsi="Arial" w:cs="Arial"/>
          <w:sz w:val="22"/>
          <w:szCs w:val="22"/>
        </w:rPr>
        <w:t>___</w:t>
      </w:r>
      <w:r w:rsidRPr="001E0AD2">
        <w:rPr>
          <w:rFonts w:ascii="Arial" w:hAnsi="Arial" w:cs="Arial"/>
          <w:sz w:val="22"/>
          <w:szCs w:val="22"/>
        </w:rPr>
        <w:t>_____;</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non è soggetto agli obblighi di assunzione obbligatoria previsti dalla Legg</w:t>
      </w:r>
      <w:r w:rsidR="001E0AD2" w:rsidRPr="001E0AD2">
        <w:rPr>
          <w:rFonts w:ascii="Arial" w:hAnsi="Arial" w:cs="Arial"/>
          <w:sz w:val="22"/>
          <w:szCs w:val="22"/>
        </w:rPr>
        <w:t xml:space="preserve">e 68/99 per i seguenti motivi: </w:t>
      </w:r>
      <w:r w:rsidRPr="001E0AD2">
        <w:rPr>
          <w:rFonts w:ascii="Arial" w:hAnsi="Arial" w:cs="Arial"/>
          <w:sz w:val="22"/>
          <w:szCs w:val="22"/>
        </w:rPr>
        <w:t>[indicare i motivi di esenzione]</w:t>
      </w:r>
    </w:p>
    <w:p w:rsidR="002A03DB" w:rsidRPr="001E0AD2" w:rsidRDefault="002A03DB" w:rsidP="00020DA4">
      <w:pPr>
        <w:pStyle w:val="NormaleWeb"/>
        <w:spacing w:before="0" w:beforeAutospacing="0" w:after="120" w:afterAutospacing="0"/>
        <w:ind w:left="720"/>
        <w:jc w:val="both"/>
        <w:rPr>
          <w:rFonts w:ascii="Arial" w:hAnsi="Arial" w:cs="Arial"/>
          <w:sz w:val="22"/>
          <w:szCs w:val="22"/>
        </w:rPr>
      </w:pPr>
      <w:r w:rsidRPr="001E0AD2">
        <w:rPr>
          <w:rFonts w:ascii="Arial" w:hAnsi="Arial" w:cs="Arial"/>
          <w:sz w:val="22"/>
          <w:szCs w:val="22"/>
        </w:rPr>
        <w:t>_________________________________________</w:t>
      </w:r>
      <w:r w:rsidR="00273612">
        <w:rPr>
          <w:rFonts w:ascii="Arial" w:hAnsi="Arial" w:cs="Arial"/>
          <w:sz w:val="22"/>
          <w:szCs w:val="22"/>
        </w:rPr>
        <w:t>_______________________________</w:t>
      </w:r>
    </w:p>
    <w:p w:rsidR="002A03DB"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in _____________________(Stato estero) non esiste una normativa sull’assunzione obbligatoria dei disabili;</w:t>
      </w:r>
    </w:p>
    <w:p w:rsidR="0010253C" w:rsidRPr="0010253C" w:rsidRDefault="0010253C" w:rsidP="0010253C">
      <w:pPr>
        <w:pStyle w:val="Paragrafoelenco"/>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che</w:t>
      </w:r>
      <w:r w:rsidRPr="0010253C">
        <w:rPr>
          <w:rFonts w:ascii="Arial" w:hAnsi="Arial" w:cs="Arial"/>
          <w:sz w:val="22"/>
          <w:szCs w:val="22"/>
        </w:rPr>
        <w:t xml:space="preserve"> il</w:t>
      </w:r>
      <w:r w:rsidRPr="0010253C">
        <w:rPr>
          <w:rFonts w:ascii="Arial" w:hAnsi="Arial" w:cs="Arial"/>
          <w:b/>
          <w:sz w:val="22"/>
          <w:szCs w:val="22"/>
        </w:rPr>
        <w:t xml:space="preserve"> </w:t>
      </w:r>
      <w:r w:rsidRPr="0010253C">
        <w:rPr>
          <w:rFonts w:ascii="Arial" w:hAnsi="Arial" w:cs="Arial"/>
          <w:sz w:val="22"/>
          <w:szCs w:val="22"/>
        </w:rPr>
        <w:t>numero di telefono ed indirizzo di posta elettronica al quale inviare l’eventuale richiesta di chiarimenti, precisazioni o dimostrazioni che si rendessero necessarie</w:t>
      </w:r>
      <w:r>
        <w:rPr>
          <w:rFonts w:ascii="Arial" w:hAnsi="Arial" w:cs="Arial"/>
          <w:sz w:val="22"/>
          <w:szCs w:val="22"/>
        </w:rPr>
        <w:t xml:space="preserve"> sono</w:t>
      </w:r>
      <w:r w:rsidRPr="0010253C">
        <w:rPr>
          <w:rFonts w:ascii="Arial" w:hAnsi="Arial" w:cs="Arial"/>
          <w:sz w:val="22"/>
          <w:szCs w:val="22"/>
        </w:rPr>
        <w:t xml:space="preserve">: </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 xml:space="preserve">numero telefono </w:t>
      </w:r>
      <w:r w:rsidRPr="0010253C">
        <w:rPr>
          <w:rFonts w:ascii="Arial" w:hAnsi="Arial" w:cs="Arial"/>
          <w:sz w:val="22"/>
          <w:szCs w:val="22"/>
        </w:rPr>
        <w:t>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pec</w:t>
      </w:r>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peo</w:t>
      </w:r>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p>
    <w:p w:rsidR="0010253C" w:rsidRDefault="0010253C" w:rsidP="0010253C">
      <w:pPr>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 xml:space="preserve">che </w:t>
      </w:r>
      <w:r w:rsidRPr="0010253C">
        <w:rPr>
          <w:rFonts w:ascii="Arial" w:hAnsi="Arial" w:cs="Arial"/>
          <w:sz w:val="22"/>
          <w:szCs w:val="22"/>
        </w:rPr>
        <w:t xml:space="preserve">ai sensi dell’art. 40 del Codice, </w:t>
      </w:r>
      <w:r>
        <w:rPr>
          <w:rFonts w:ascii="Arial" w:hAnsi="Arial" w:cs="Arial"/>
          <w:sz w:val="22"/>
          <w:szCs w:val="22"/>
        </w:rPr>
        <w:t>autorizza</w:t>
      </w:r>
      <w:r w:rsidRPr="0010253C">
        <w:rPr>
          <w:rFonts w:ascii="Arial" w:hAnsi="Arial" w:cs="Arial"/>
          <w:sz w:val="22"/>
          <w:szCs w:val="22"/>
        </w:rPr>
        <w:t xml:space="preserve"> l’uso della PEC di cui sopra per tutte le comunicazioni previste dagli articoli 75 e 76 del Codice</w:t>
      </w:r>
      <w:r>
        <w:rPr>
          <w:rFonts w:ascii="Arial" w:hAnsi="Arial" w:cs="Arial"/>
          <w:sz w:val="22"/>
          <w:szCs w:val="22"/>
        </w:rPr>
        <w:t>;</w:t>
      </w:r>
    </w:p>
    <w:p w:rsidR="0010253C" w:rsidRPr="0010253C" w:rsidRDefault="0010253C" w:rsidP="0010253C">
      <w:pPr>
        <w:tabs>
          <w:tab w:val="left" w:pos="0"/>
          <w:tab w:val="left" w:pos="8496"/>
        </w:tabs>
        <w:suppressAutoHyphens/>
        <w:ind w:left="360"/>
        <w:jc w:val="both"/>
        <w:rPr>
          <w:rFonts w:ascii="Arial" w:hAnsi="Arial" w:cs="Arial"/>
          <w:sz w:val="22"/>
          <w:szCs w:val="22"/>
        </w:rPr>
      </w:pPr>
    </w:p>
    <w:p w:rsidR="002A03DB" w:rsidRPr="001E0AD2" w:rsidRDefault="002A03DB" w:rsidP="006163D8">
      <w:pPr>
        <w:pStyle w:val="NormaleWeb"/>
        <w:numPr>
          <w:ilvl w:val="0"/>
          <w:numId w:val="25"/>
        </w:numPr>
        <w:spacing w:after="0" w:afterAutospacing="0"/>
        <w:ind w:left="357" w:hanging="357"/>
        <w:jc w:val="both"/>
        <w:rPr>
          <w:rFonts w:ascii="Arial" w:hAnsi="Arial" w:cs="Arial"/>
          <w:b/>
          <w:sz w:val="22"/>
          <w:szCs w:val="22"/>
          <w:u w:val="single"/>
        </w:rPr>
      </w:pPr>
      <w:r w:rsidRPr="001E0AD2">
        <w:rPr>
          <w:rFonts w:ascii="Arial" w:hAnsi="Arial" w:cs="Arial"/>
          <w:sz w:val="22"/>
          <w:szCs w:val="22"/>
        </w:rPr>
        <w:t>che l’operatore economico:</w:t>
      </w:r>
    </w:p>
    <w:p w:rsidR="002A03DB" w:rsidRPr="001E0AD2" w:rsidRDefault="002A03DB" w:rsidP="00E35144">
      <w:pPr>
        <w:pStyle w:val="NormaleWeb"/>
        <w:spacing w:before="0" w:beforeAutospacing="0" w:after="0" w:afterAutospacing="0"/>
        <w:ind w:firstLine="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6163D8">
      <w:pPr>
        <w:pStyle w:val="NormaleWeb"/>
        <w:numPr>
          <w:ilvl w:val="0"/>
          <w:numId w:val="29"/>
        </w:numPr>
        <w:spacing w:before="0" w:beforeAutospacing="0"/>
        <w:ind w:left="714" w:hanging="357"/>
        <w:jc w:val="both"/>
        <w:rPr>
          <w:rFonts w:ascii="Arial" w:hAnsi="Arial" w:cs="Arial"/>
          <w:sz w:val="22"/>
          <w:szCs w:val="22"/>
        </w:rPr>
      </w:pPr>
      <w:r w:rsidRPr="001E0AD2">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suddetti reati ma hanno denunciato i fatti all’autorità giudiziaria;</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2A03DB" w:rsidRPr="001E0AD2" w:rsidRDefault="002A03DB" w:rsidP="00E35144">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E35144">
      <w:pPr>
        <w:pStyle w:val="NormaleWeb"/>
        <w:numPr>
          <w:ilvl w:val="0"/>
          <w:numId w:val="30"/>
        </w:numPr>
        <w:spacing w:before="0" w:beforeAutospacing="0"/>
        <w:ind w:left="714" w:hanging="357"/>
        <w:jc w:val="both"/>
        <w:rPr>
          <w:rFonts w:ascii="Arial" w:hAnsi="Arial" w:cs="Arial"/>
          <w:sz w:val="22"/>
          <w:szCs w:val="22"/>
        </w:rPr>
      </w:pPr>
      <w:r w:rsidRPr="001E0AD2">
        <w:rPr>
          <w:rFonts w:ascii="Arial" w:hAnsi="Arial" w:cs="Arial"/>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jc w:val="both"/>
        <w:rPr>
          <w:rFonts w:ascii="Arial" w:hAnsi="Arial" w:cs="Arial"/>
          <w:sz w:val="22"/>
          <w:szCs w:val="22"/>
        </w:rPr>
      </w:pPr>
      <w:r w:rsidRPr="001E0AD2">
        <w:rPr>
          <w:rFonts w:ascii="Arial" w:hAnsi="Arial" w:cs="Arial"/>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ind w:left="714" w:hanging="357"/>
        <w:jc w:val="both"/>
        <w:rPr>
          <w:rFonts w:ascii="Arial" w:hAnsi="Arial" w:cs="Arial"/>
          <w:sz w:val="22"/>
          <w:szCs w:val="22"/>
        </w:rPr>
      </w:pPr>
      <w:r w:rsidRPr="001E0AD2">
        <w:rPr>
          <w:rFonts w:ascii="Arial" w:hAnsi="Arial" w:cs="Arial"/>
          <w:sz w:val="22"/>
          <w:szCs w:val="22"/>
        </w:rPr>
        <w:t xml:space="preserve">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2A03DB" w:rsidRPr="001E0AD2" w:rsidRDefault="002A03DB" w:rsidP="002550D6">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lastRenderedPageBreak/>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1B4AB5">
      <w:pPr>
        <w:pStyle w:val="NormaleWeb"/>
        <w:numPr>
          <w:ilvl w:val="0"/>
          <w:numId w:val="30"/>
        </w:numPr>
        <w:autoSpaceDN w:val="0"/>
        <w:spacing w:before="0" w:beforeAutospacing="0" w:after="0" w:afterAutospacing="0"/>
        <w:ind w:left="714" w:right="-11" w:hanging="357"/>
        <w:jc w:val="both"/>
        <w:rPr>
          <w:rFonts w:ascii="Arial" w:hAnsi="Arial" w:cs="Arial"/>
          <w:sz w:val="22"/>
          <w:szCs w:val="22"/>
        </w:rPr>
      </w:pPr>
      <w:r w:rsidRPr="001E0AD2">
        <w:rPr>
          <w:rFonts w:ascii="Arial" w:hAnsi="Arial" w:cs="Arial"/>
          <w:sz w:val="22"/>
          <w:szCs w:val="22"/>
        </w:rPr>
        <w:t>che l’operatore economico è in possesso di attestazione SOA di cui a</w:t>
      </w:r>
      <w:r w:rsidRPr="001E0AD2">
        <w:rPr>
          <w:rFonts w:ascii="Arial" w:hAnsi="Arial" w:cs="Arial"/>
          <w:color w:val="000000"/>
          <w:sz w:val="22"/>
          <w:szCs w:val="22"/>
        </w:rPr>
        <w:t xml:space="preserve">ll’art. 84 c.1 </w:t>
      </w:r>
      <w:r w:rsidRPr="001E0AD2">
        <w:rPr>
          <w:rFonts w:ascii="Arial" w:hAnsi="Arial" w:cs="Arial"/>
          <w:sz w:val="22"/>
          <w:szCs w:val="22"/>
        </w:rPr>
        <w:t>del D. Lgs 50/2016, in corso di validità, n.___________________, rilasciata in data _____________dalla seguente Società di attestazione:_________________________________________ per le seguenti categorie di lavori e classifiche di importo:</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spacing w:line="360" w:lineRule="auto"/>
        <w:ind w:left="360"/>
        <w:jc w:val="both"/>
        <w:rPr>
          <w:rFonts w:ascii="Arial" w:hAnsi="Arial" w:cs="Arial"/>
          <w:sz w:val="22"/>
          <w:szCs w:val="22"/>
          <w:u w:val="single"/>
        </w:rPr>
      </w:pPr>
    </w:p>
    <w:p w:rsidR="002A03DB" w:rsidRPr="001E0AD2" w:rsidRDefault="002A03DB" w:rsidP="007A509E">
      <w:pPr>
        <w:spacing w:line="360" w:lineRule="auto"/>
        <w:ind w:left="360"/>
        <w:jc w:val="both"/>
        <w:rPr>
          <w:rFonts w:ascii="Arial" w:hAnsi="Arial" w:cs="Arial"/>
          <w:sz w:val="22"/>
          <w:szCs w:val="22"/>
        </w:rPr>
      </w:pPr>
      <w:r w:rsidRPr="001E0AD2">
        <w:rPr>
          <w:rFonts w:ascii="Arial" w:hAnsi="Arial" w:cs="Arial"/>
          <w:sz w:val="22"/>
          <w:szCs w:val="22"/>
          <w:u w:val="single"/>
        </w:rPr>
        <w:t>OPPURE</w:t>
      </w:r>
      <w:r w:rsidRPr="001E0AD2">
        <w:rPr>
          <w:rFonts w:ascii="Arial" w:hAnsi="Arial" w:cs="Arial"/>
          <w:sz w:val="22"/>
          <w:szCs w:val="22"/>
        </w:rPr>
        <w:t>:</w:t>
      </w:r>
    </w:p>
    <w:p w:rsidR="002A03DB" w:rsidRPr="001E0AD2" w:rsidRDefault="002A03DB" w:rsidP="00D71862">
      <w:pPr>
        <w:pStyle w:val="Corpodeltesto2"/>
        <w:widowControl w:val="0"/>
        <w:numPr>
          <w:ilvl w:val="0"/>
          <w:numId w:val="30"/>
        </w:numPr>
        <w:rPr>
          <w:rFonts w:ascii="Arial" w:hAnsi="Arial" w:cs="Arial"/>
          <w:szCs w:val="22"/>
          <w:u w:val="single"/>
        </w:rPr>
      </w:pPr>
      <w:r w:rsidRPr="001E0AD2">
        <w:rPr>
          <w:rFonts w:ascii="Arial" w:hAnsi="Arial" w:cs="Arial"/>
          <w:szCs w:val="22"/>
          <w:u w:val="single"/>
        </w:rPr>
        <w:t>che l’operatore economico non ha compilato la precedente dichiarazione del possesso di attestazione SOA, in quanto è in possesso dei requisiti previsti dall’</w:t>
      </w:r>
      <w:r w:rsidRPr="001E0AD2">
        <w:rPr>
          <w:rFonts w:ascii="Arial" w:hAnsi="Arial" w:cs="Arial"/>
          <w:b/>
          <w:bCs/>
          <w:szCs w:val="22"/>
          <w:u w:val="single"/>
        </w:rPr>
        <w:t>art. 90</w:t>
      </w:r>
      <w:r w:rsidRPr="001E0AD2">
        <w:rPr>
          <w:rFonts w:ascii="Arial" w:hAnsi="Arial" w:cs="Arial"/>
          <w:szCs w:val="22"/>
          <w:u w:val="single"/>
        </w:rPr>
        <w:t xml:space="preserve"> del </w:t>
      </w:r>
      <w:r w:rsidRPr="001E0AD2">
        <w:rPr>
          <w:rFonts w:ascii="Arial" w:hAnsi="Arial" w:cs="Arial"/>
          <w:b/>
          <w:bCs/>
          <w:szCs w:val="22"/>
          <w:u w:val="single"/>
        </w:rPr>
        <w:t>D.P.R. 207/2010</w:t>
      </w:r>
      <w:r w:rsidRPr="001E0AD2">
        <w:rPr>
          <w:rFonts w:ascii="Arial" w:hAnsi="Arial" w:cs="Arial"/>
          <w:b/>
          <w:szCs w:val="22"/>
          <w:u w:val="single"/>
        </w:rPr>
        <w:t>e art. 216 c. 14 del D. Lgs 50/2016</w:t>
      </w:r>
      <w:r w:rsidRPr="001E0AD2">
        <w:rPr>
          <w:rFonts w:ascii="Arial" w:hAnsi="Arial" w:cs="Arial"/>
          <w:szCs w:val="22"/>
          <w:u w:val="single"/>
        </w:rPr>
        <w:t>in misura non inferiore a quanto previsto dallo stesso articolo, e dichiara inoltre che il requisito di cui al comma 1, lettera a) del medesimo art. 90 è posseduto con riferimento a lavori di natura analoga a quella dei lavori da affidare</w:t>
      </w:r>
      <w:r w:rsidRPr="001E0AD2">
        <w:rPr>
          <w:rFonts w:ascii="Arial" w:hAnsi="Arial" w:cs="Arial"/>
          <w:szCs w:val="22"/>
        </w:rPr>
        <w:t>;</w:t>
      </w:r>
    </w:p>
    <w:p w:rsidR="002A03DB" w:rsidRPr="001E0AD2" w:rsidRDefault="002A03DB" w:rsidP="00D71862">
      <w:pPr>
        <w:widowControl w:val="0"/>
        <w:autoSpaceDN w:val="0"/>
        <w:adjustRightInd w:val="0"/>
        <w:spacing w:before="120" w:after="120"/>
        <w:ind w:left="360"/>
        <w:jc w:val="both"/>
        <w:rPr>
          <w:rFonts w:ascii="Arial" w:hAnsi="Arial" w:cs="Arial"/>
          <w:color w:val="000000"/>
          <w:sz w:val="22"/>
          <w:szCs w:val="22"/>
        </w:rPr>
      </w:pPr>
      <w:r w:rsidRPr="001E0AD2">
        <w:rPr>
          <w:rFonts w:ascii="Arial" w:hAnsi="Arial" w:cs="Arial"/>
          <w:color w:val="000000"/>
          <w:sz w:val="22"/>
          <w:szCs w:val="22"/>
        </w:rPr>
        <w:t xml:space="preserve">- che </w:t>
      </w:r>
      <w:r w:rsidRPr="001E0AD2">
        <w:rPr>
          <w:rFonts w:ascii="Arial" w:hAnsi="Arial" w:cs="Arial"/>
          <w:sz w:val="22"/>
          <w:szCs w:val="22"/>
        </w:rPr>
        <w:t>l’operatore economico</w:t>
      </w:r>
      <w:r w:rsidRPr="001E0AD2">
        <w:rPr>
          <w:rFonts w:ascii="Arial" w:hAnsi="Arial" w:cs="Arial"/>
          <w:color w:val="000000"/>
          <w:sz w:val="22"/>
          <w:szCs w:val="22"/>
        </w:rPr>
        <w:t xml:space="preserve"> possiede altresì (</w:t>
      </w:r>
      <w:r w:rsidRPr="001E0AD2">
        <w:rPr>
          <w:rFonts w:ascii="Arial" w:hAnsi="Arial" w:cs="Arial"/>
          <w:sz w:val="22"/>
          <w:szCs w:val="22"/>
        </w:rPr>
        <w:t>barrare la casella in caso affermativo):</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l’ATTESTAZIONE SOA del possesso della certificazione del sistema di qualità aziendale, in corso di validità, come previsto dall’art. 84 c.1 </w:t>
      </w:r>
      <w:r w:rsidRPr="001E0AD2">
        <w:rPr>
          <w:rFonts w:ascii="Arial" w:hAnsi="Arial" w:cs="Arial"/>
          <w:sz w:val="22"/>
          <w:szCs w:val="22"/>
        </w:rPr>
        <w:t>del D. Lgs 50/2016</w:t>
      </w:r>
      <w:r w:rsidRPr="001E0AD2">
        <w:rPr>
          <w:rFonts w:ascii="Arial" w:hAnsi="Arial" w:cs="Arial"/>
          <w:color w:val="000000"/>
          <w:sz w:val="22"/>
          <w:szCs w:val="22"/>
        </w:rPr>
        <w:t>.</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 CERTIFICAZIONE del sistema di qualità aziendale, in corso di validità, come previsto dall’art. 84 c.4 lett. c) </w:t>
      </w:r>
      <w:r w:rsidRPr="001E0AD2">
        <w:rPr>
          <w:rFonts w:ascii="Arial" w:hAnsi="Arial" w:cs="Arial"/>
          <w:sz w:val="22"/>
          <w:szCs w:val="22"/>
        </w:rPr>
        <w:t>del D. Lgs 50/2016</w:t>
      </w:r>
      <w:r w:rsidRPr="001E0AD2">
        <w:rPr>
          <w:rFonts w:ascii="Arial" w:hAnsi="Arial" w:cs="Arial"/>
          <w:color w:val="000000"/>
          <w:sz w:val="22"/>
          <w:szCs w:val="22"/>
        </w:rPr>
        <w:t>.</w:t>
      </w:r>
    </w:p>
    <w:p w:rsidR="002A03DB" w:rsidRDefault="002A03DB" w:rsidP="0010253C">
      <w:pPr>
        <w:pStyle w:val="NormaleWeb"/>
        <w:numPr>
          <w:ilvl w:val="0"/>
          <w:numId w:val="25"/>
        </w:numPr>
        <w:spacing w:before="0" w:beforeAutospacing="0" w:after="0" w:afterAutospacing="0"/>
        <w:ind w:left="357" w:hanging="357"/>
        <w:jc w:val="both"/>
        <w:rPr>
          <w:rFonts w:ascii="Arial" w:hAnsi="Arial" w:cs="Arial"/>
          <w:sz w:val="22"/>
          <w:szCs w:val="22"/>
        </w:rPr>
      </w:pPr>
      <w:r w:rsidRPr="001E0AD2">
        <w:rPr>
          <w:rFonts w:ascii="Arial" w:hAnsi="Arial" w:cs="Arial"/>
          <w:sz w:val="22"/>
          <w:szCs w:val="22"/>
        </w:rPr>
        <w:t>(Barrare la casella di interesse)</w:t>
      </w:r>
    </w:p>
    <w:p w:rsidR="0010253C" w:rsidRPr="001E0AD2" w:rsidRDefault="0010253C" w:rsidP="0010253C">
      <w:pPr>
        <w:pStyle w:val="NormaleWeb"/>
        <w:spacing w:before="0" w:beforeAutospacing="0" w:after="0" w:afterAutospacing="0"/>
        <w:ind w:left="357"/>
        <w:jc w:val="both"/>
        <w:rPr>
          <w:rFonts w:ascii="Arial" w:hAnsi="Arial" w:cs="Arial"/>
          <w:sz w:val="22"/>
          <w:szCs w:val="22"/>
        </w:rPr>
      </w:pPr>
    </w:p>
    <w:p w:rsidR="002A03DB" w:rsidRPr="001E0AD2" w:rsidRDefault="002A03DB" w:rsidP="0010253C">
      <w:pPr>
        <w:pStyle w:val="NormaleWeb"/>
        <w:numPr>
          <w:ilvl w:val="0"/>
          <w:numId w:val="30"/>
        </w:numPr>
        <w:autoSpaceDN w:val="0"/>
        <w:spacing w:before="0" w:beforeAutospacing="0" w:after="0" w:afterAutospacing="0"/>
        <w:ind w:right="-9"/>
        <w:jc w:val="both"/>
        <w:rPr>
          <w:rFonts w:ascii="Arial" w:hAnsi="Arial" w:cs="Arial"/>
          <w:sz w:val="22"/>
          <w:szCs w:val="22"/>
        </w:rPr>
      </w:pPr>
      <w:r w:rsidRPr="001E0AD2">
        <w:rPr>
          <w:rFonts w:ascii="Arial" w:hAnsi="Arial" w:cs="Arial"/>
          <w:sz w:val="22"/>
          <w:szCs w:val="22"/>
        </w:rPr>
        <w:t>che non intende subappaltare, ai sensi dell'art. 105 del D. Lgs. 50/2016;</w:t>
      </w:r>
    </w:p>
    <w:p w:rsidR="002A03DB" w:rsidRPr="001E0AD2" w:rsidRDefault="002A03DB" w:rsidP="0055095A">
      <w:pPr>
        <w:pStyle w:val="NormaleWeb"/>
        <w:numPr>
          <w:ilvl w:val="0"/>
          <w:numId w:val="25"/>
        </w:numPr>
        <w:spacing w:before="120"/>
        <w:jc w:val="both"/>
        <w:rPr>
          <w:rFonts w:ascii="Arial" w:hAnsi="Arial" w:cs="Arial"/>
          <w:b/>
          <w:sz w:val="22"/>
          <w:szCs w:val="22"/>
        </w:rPr>
      </w:pPr>
      <w:r w:rsidRPr="001E0AD2">
        <w:rPr>
          <w:rFonts w:ascii="Arial" w:hAnsi="Arial" w:cs="Arial"/>
          <w:sz w:val="22"/>
          <w:szCs w:val="22"/>
        </w:rPr>
        <w:t>indica le seguenti posizioni INPS, INAIL, CASSA EDILE</w:t>
      </w:r>
      <w:r w:rsidRPr="001E0AD2">
        <w:rPr>
          <w:rFonts w:ascii="Arial" w:hAnsi="Arial" w:cs="Arial"/>
          <w:b/>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9"/>
        <w:gridCol w:w="1945"/>
        <w:gridCol w:w="1095"/>
        <w:gridCol w:w="1882"/>
        <w:gridCol w:w="2977"/>
      </w:tblGrid>
      <w:tr w:rsidR="002A03DB" w:rsidRPr="00D71862" w:rsidTr="00D71862">
        <w:trPr>
          <w:cantSplit/>
        </w:trPr>
        <w:tc>
          <w:tcPr>
            <w:tcW w:w="1709" w:type="dxa"/>
          </w:tcPr>
          <w:p w:rsidR="002A03DB" w:rsidRPr="00D71862" w:rsidRDefault="002A03DB" w:rsidP="00231DA2">
            <w:pPr>
              <w:jc w:val="center"/>
              <w:rPr>
                <w:rFonts w:ascii="Arial" w:hAnsi="Arial" w:cs="Arial"/>
                <w:b/>
                <w:i/>
              </w:rPr>
            </w:pPr>
            <w:r w:rsidRPr="00D71862">
              <w:rPr>
                <w:rFonts w:ascii="Arial" w:hAnsi="Arial" w:cs="Arial"/>
                <w:b/>
                <w:i/>
              </w:rPr>
              <w:t>Istituto</w:t>
            </w:r>
          </w:p>
        </w:tc>
        <w:tc>
          <w:tcPr>
            <w:tcW w:w="4922" w:type="dxa"/>
            <w:gridSpan w:val="3"/>
          </w:tcPr>
          <w:p w:rsidR="002A03DB" w:rsidRPr="00D71862" w:rsidRDefault="002A03DB" w:rsidP="00231DA2">
            <w:pPr>
              <w:jc w:val="center"/>
              <w:rPr>
                <w:rFonts w:ascii="Arial" w:hAnsi="Arial" w:cs="Arial"/>
                <w:b/>
                <w:i/>
              </w:rPr>
            </w:pPr>
            <w:r w:rsidRPr="00D71862">
              <w:rPr>
                <w:rFonts w:ascii="Arial" w:hAnsi="Arial" w:cs="Arial"/>
                <w:b/>
                <w:i/>
              </w:rPr>
              <w:t>N. identificativo</w:t>
            </w:r>
          </w:p>
        </w:tc>
        <w:tc>
          <w:tcPr>
            <w:tcW w:w="2977" w:type="dxa"/>
          </w:tcPr>
          <w:p w:rsidR="002A03DB" w:rsidRPr="00D71862" w:rsidRDefault="002A03DB" w:rsidP="00231DA2">
            <w:pPr>
              <w:jc w:val="center"/>
              <w:rPr>
                <w:rFonts w:ascii="Arial" w:hAnsi="Arial" w:cs="Arial"/>
                <w:b/>
                <w:i/>
              </w:rPr>
            </w:pPr>
            <w:r w:rsidRPr="00D71862">
              <w:rPr>
                <w:rFonts w:ascii="Arial" w:hAnsi="Arial" w:cs="Arial"/>
                <w:b/>
                <w:i/>
              </w:rPr>
              <w:t>Sede/i</w:t>
            </w:r>
          </w:p>
        </w:tc>
      </w:tr>
      <w:tr w:rsidR="002A03DB" w:rsidRPr="00D71862" w:rsidTr="00D71862">
        <w:tc>
          <w:tcPr>
            <w:tcW w:w="1709" w:type="dxa"/>
          </w:tcPr>
          <w:p w:rsidR="002A03DB" w:rsidRPr="00D71862" w:rsidRDefault="002A03DB" w:rsidP="00F42EBE">
            <w:pPr>
              <w:rPr>
                <w:rFonts w:ascii="Arial" w:hAnsi="Arial" w:cs="Arial"/>
              </w:rPr>
            </w:pPr>
            <w:r w:rsidRPr="00D71862">
              <w:rPr>
                <w:rFonts w:ascii="Arial" w:hAnsi="Arial" w:cs="Arial"/>
                <w:b/>
              </w:rPr>
              <w:t>INPS</w:t>
            </w:r>
          </w:p>
        </w:tc>
        <w:tc>
          <w:tcPr>
            <w:tcW w:w="1945" w:type="dxa"/>
          </w:tcPr>
          <w:p w:rsidR="002A03DB" w:rsidRPr="00D71862" w:rsidRDefault="002A03DB" w:rsidP="0021322C">
            <w:pPr>
              <w:rPr>
                <w:rFonts w:ascii="Arial" w:hAnsi="Arial" w:cs="Arial"/>
              </w:rPr>
            </w:pPr>
            <w:r w:rsidRPr="00D71862">
              <w:rPr>
                <w:rFonts w:ascii="Arial" w:hAnsi="Arial" w:cs="Arial"/>
              </w:rPr>
              <w:t>Matricola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b/>
              </w:rPr>
            </w:pPr>
            <w:r w:rsidRPr="00D71862">
              <w:rPr>
                <w:rFonts w:ascii="Arial" w:hAnsi="Arial" w:cs="Arial"/>
                <w:b/>
              </w:rPr>
              <w:t>INAIL</w:t>
            </w:r>
          </w:p>
        </w:tc>
        <w:tc>
          <w:tcPr>
            <w:tcW w:w="1945" w:type="dxa"/>
          </w:tcPr>
          <w:p w:rsidR="002A03DB" w:rsidRPr="00D71862" w:rsidRDefault="002A03DB" w:rsidP="0070074A">
            <w:pPr>
              <w:rPr>
                <w:rFonts w:ascii="Arial" w:hAnsi="Arial" w:cs="Arial"/>
              </w:rPr>
            </w:pPr>
            <w:r w:rsidRPr="00D71862">
              <w:rPr>
                <w:rFonts w:ascii="Arial" w:hAnsi="Arial" w:cs="Arial"/>
              </w:rPr>
              <w:t>Codice Ditta n.</w:t>
            </w:r>
          </w:p>
        </w:tc>
        <w:tc>
          <w:tcPr>
            <w:tcW w:w="1095" w:type="dxa"/>
          </w:tcPr>
          <w:p w:rsidR="002A03DB" w:rsidRPr="00D71862" w:rsidRDefault="002A03DB" w:rsidP="00201950">
            <w:pPr>
              <w:rPr>
                <w:rFonts w:ascii="Arial" w:hAnsi="Arial" w:cs="Arial"/>
              </w:rPr>
            </w:pPr>
          </w:p>
        </w:tc>
        <w:tc>
          <w:tcPr>
            <w:tcW w:w="1882" w:type="dxa"/>
          </w:tcPr>
          <w:p w:rsidR="002A03DB" w:rsidRPr="00D71862" w:rsidRDefault="002A03DB" w:rsidP="00201950">
            <w:pPr>
              <w:rPr>
                <w:rFonts w:ascii="Arial" w:hAnsi="Arial" w:cs="Arial"/>
              </w:rPr>
            </w:pPr>
            <w:r w:rsidRPr="00D71862">
              <w:rPr>
                <w:rFonts w:ascii="Arial" w:hAnsi="Arial" w:cs="Arial"/>
              </w:rPr>
              <w:t>PAT. N.</w:t>
            </w: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rPr>
            </w:pPr>
            <w:r w:rsidRPr="00D71862">
              <w:rPr>
                <w:rFonts w:ascii="Arial" w:hAnsi="Arial" w:cs="Arial"/>
                <w:b/>
              </w:rPr>
              <w:t>CASSA EDILE</w:t>
            </w:r>
          </w:p>
        </w:tc>
        <w:tc>
          <w:tcPr>
            <w:tcW w:w="1945" w:type="dxa"/>
          </w:tcPr>
          <w:p w:rsidR="002A03DB" w:rsidRPr="00D71862" w:rsidRDefault="002A03DB" w:rsidP="00231DA2">
            <w:pPr>
              <w:rPr>
                <w:rFonts w:ascii="Arial" w:hAnsi="Arial" w:cs="Arial"/>
              </w:rPr>
            </w:pPr>
            <w:r w:rsidRPr="00D71862">
              <w:rPr>
                <w:rFonts w:ascii="Arial" w:hAnsi="Arial" w:cs="Arial"/>
              </w:rPr>
              <w:t>Codice Impresa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bl>
    <w:p w:rsidR="002A03DB" w:rsidRPr="001E0AD2" w:rsidRDefault="002A03DB" w:rsidP="00227023">
      <w:pPr>
        <w:pStyle w:val="NormaleWeb"/>
        <w:numPr>
          <w:ilvl w:val="0"/>
          <w:numId w:val="25"/>
        </w:numPr>
        <w:spacing w:before="120"/>
        <w:jc w:val="both"/>
        <w:rPr>
          <w:rFonts w:ascii="Arial" w:hAnsi="Arial" w:cs="Arial"/>
          <w:sz w:val="22"/>
          <w:szCs w:val="22"/>
        </w:rPr>
      </w:pPr>
      <w:r w:rsidRPr="001E0AD2">
        <w:rPr>
          <w:rFonts w:ascii="Arial" w:hAnsi="Arial" w:cs="Arial"/>
          <w:sz w:val="22"/>
          <w:szCs w:val="22"/>
        </w:rPr>
        <w:t>Dichiara sin da ora a rendersi immediatamente disponibile ad eseguire i lavori di cui trattasi e comunque nel periodo richiesto dalla Stazione Appaltante.</w:t>
      </w:r>
    </w:p>
    <w:p w:rsidR="002A03DB" w:rsidRPr="001E0AD2" w:rsidRDefault="002A03DB" w:rsidP="007B070D">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2A03DB" w:rsidRPr="001E0AD2" w:rsidRDefault="002A03DB" w:rsidP="007B070D">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2A03DB" w:rsidRPr="0010253C" w:rsidRDefault="002A03DB" w:rsidP="007B070D">
      <w:pPr>
        <w:spacing w:before="120"/>
        <w:jc w:val="both"/>
        <w:rPr>
          <w:rFonts w:ascii="Arial" w:hAnsi="Arial" w:cs="Arial"/>
          <w:b/>
          <w:sz w:val="18"/>
          <w:szCs w:val="18"/>
        </w:rPr>
      </w:pPr>
      <w:r w:rsidRPr="0010253C">
        <w:rPr>
          <w:rFonts w:ascii="Arial" w:hAnsi="Arial" w:cs="Arial"/>
          <w:b/>
          <w:sz w:val="18"/>
          <w:szCs w:val="18"/>
        </w:rPr>
        <w:t>Nota (1)</w:t>
      </w:r>
    </w:p>
    <w:p w:rsidR="002A03DB" w:rsidRPr="0010253C" w:rsidRDefault="002A03DB" w:rsidP="004F784C">
      <w:pPr>
        <w:spacing w:before="120"/>
        <w:jc w:val="both"/>
        <w:rPr>
          <w:rFonts w:ascii="Arial" w:hAnsi="Arial" w:cs="Arial"/>
          <w:sz w:val="18"/>
          <w:szCs w:val="18"/>
        </w:rPr>
      </w:pPr>
      <w:r w:rsidRPr="0010253C">
        <w:rPr>
          <w:rFonts w:ascii="Arial" w:hAnsi="Arial" w:cs="Arial"/>
          <w:sz w:val="18"/>
          <w:szCs w:val="18"/>
        </w:rPr>
        <w:t>Le dichiarazioni di cui alle lettere a), b), c), d), e), f), g) del presente facsimile devono essere rese anche in nome e per conto dei seguenti soggetti:</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il titolare e direttore tecnico, se si tratta di impresa individuale;</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tutti i soci ed i direttori tecnici, per le società in nome collettivo;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soci accomandatari e i direttori tecnici, per le società in accomandita semplice;</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soggetti cessati dalla carica nell’anno antecedente la data di pubblicazione del bando di gara o della richiesta di offerta.</w:t>
      </w:r>
    </w:p>
    <w:p w:rsidR="00D71862" w:rsidRPr="0010253C" w:rsidRDefault="00D71862" w:rsidP="004F784C">
      <w:pPr>
        <w:jc w:val="both"/>
        <w:rPr>
          <w:rFonts w:ascii="Arial" w:hAnsi="Arial" w:cs="Arial"/>
          <w:sz w:val="18"/>
          <w:szCs w:val="18"/>
          <w:u w:val="single"/>
        </w:rPr>
      </w:pPr>
    </w:p>
    <w:p w:rsidR="002A03DB" w:rsidRPr="0010253C" w:rsidRDefault="002A03DB" w:rsidP="004F784C">
      <w:pPr>
        <w:jc w:val="both"/>
        <w:rPr>
          <w:rFonts w:ascii="Arial" w:hAnsi="Arial" w:cs="Arial"/>
          <w:sz w:val="18"/>
          <w:szCs w:val="18"/>
        </w:rPr>
      </w:pPr>
      <w:r w:rsidRPr="0010253C">
        <w:rPr>
          <w:rFonts w:ascii="Arial" w:hAnsi="Arial" w:cs="Arial"/>
          <w:sz w:val="18"/>
          <w:szCs w:val="18"/>
          <w:u w:val="single"/>
        </w:rPr>
        <w:t xml:space="preserve">Nel caso in cui le predette dichiarazioni vengano rese anche in nome e per conto dei sopracitati soggetti, questi ultimi </w:t>
      </w:r>
      <w:r w:rsidRPr="0010253C">
        <w:rPr>
          <w:rFonts w:ascii="Arial" w:hAnsi="Arial" w:cs="Arial"/>
          <w:b/>
          <w:sz w:val="18"/>
          <w:szCs w:val="18"/>
          <w:u w:val="single"/>
        </w:rPr>
        <w:t>NON</w:t>
      </w:r>
      <w:r w:rsidRPr="0010253C">
        <w:rPr>
          <w:rFonts w:ascii="Arial" w:hAnsi="Arial" w:cs="Arial"/>
          <w:sz w:val="18"/>
          <w:szCs w:val="18"/>
          <w:u w:val="single"/>
        </w:rPr>
        <w:t xml:space="preserve"> sono tenuti ad effettuare le medesime dichiarazioni personalmente; viceversa, i soggetti elencati nella nota (1) dovranno provvedere autonomamente a produrre le proprie autodichiarazioni</w:t>
      </w:r>
      <w:r w:rsidRPr="0010253C">
        <w:rPr>
          <w:rFonts w:ascii="Arial" w:hAnsi="Arial" w:cs="Arial"/>
          <w:sz w:val="18"/>
          <w:szCs w:val="18"/>
        </w:rPr>
        <w:t>.</w:t>
      </w:r>
    </w:p>
    <w:p w:rsidR="00CA7BA6" w:rsidRPr="0010253C" w:rsidRDefault="00CA7BA6" w:rsidP="004F784C">
      <w:pPr>
        <w:jc w:val="both"/>
        <w:rPr>
          <w:rFonts w:ascii="Arial" w:hAnsi="Arial" w:cs="Arial"/>
          <w:sz w:val="18"/>
          <w:szCs w:val="18"/>
        </w:rPr>
      </w:pPr>
    </w:p>
    <w:p w:rsidR="00CA7BA6" w:rsidRDefault="00CA7BA6" w:rsidP="004F784C">
      <w:pPr>
        <w:jc w:val="both"/>
        <w:rPr>
          <w:rFonts w:ascii="Arial" w:hAnsi="Arial" w:cs="Arial"/>
          <w:sz w:val="22"/>
          <w:szCs w:val="22"/>
        </w:rPr>
      </w:pPr>
    </w:p>
    <w:p w:rsidR="00CA7BA6" w:rsidRPr="00982400" w:rsidRDefault="00CA7BA6" w:rsidP="0085094C">
      <w:pPr>
        <w:numPr>
          <w:ilvl w:val="0"/>
          <w:numId w:val="3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982400">
        <w:rPr>
          <w:rFonts w:ascii="Arial" w:hAnsi="Arial" w:cs="Arial"/>
          <w:b/>
          <w:sz w:val="24"/>
          <w:szCs w:val="24"/>
        </w:rPr>
        <w:t>DICHIARAZIONE DI ACCETTAZIONE DEL PATTO DI INTEGRITÀ</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ai sensi dell’art. 1, comma 17 della legge n. 190/2012 </w:t>
      </w:r>
    </w:p>
    <w:p w:rsidR="00F309AE" w:rsidRPr="00CA7BA6" w:rsidRDefault="00F309AE" w:rsidP="00CA7BA6">
      <w:pPr>
        <w:jc w:val="both"/>
        <w:rPr>
          <w:rFonts w:ascii="Arial" w:hAnsi="Arial" w:cs="Arial"/>
          <w:sz w:val="22"/>
          <w:szCs w:val="22"/>
        </w:rPr>
      </w:pPr>
    </w:p>
    <w:p w:rsidR="00CA7BA6" w:rsidRDefault="00CA7BA6" w:rsidP="00982400">
      <w:pPr>
        <w:jc w:val="center"/>
        <w:rPr>
          <w:rFonts w:ascii="Arial" w:hAnsi="Arial" w:cs="Arial"/>
          <w:b/>
          <w:sz w:val="22"/>
          <w:szCs w:val="22"/>
        </w:rPr>
      </w:pPr>
      <w:r w:rsidRPr="00982400">
        <w:rPr>
          <w:rFonts w:ascii="Arial" w:hAnsi="Arial" w:cs="Arial"/>
          <w:b/>
          <w:sz w:val="22"/>
          <w:szCs w:val="22"/>
        </w:rPr>
        <w:t>DICHIARA</w:t>
      </w:r>
    </w:p>
    <w:p w:rsidR="0085094C" w:rsidRPr="00982400" w:rsidRDefault="0085094C" w:rsidP="00982400">
      <w:pPr>
        <w:jc w:val="center"/>
        <w:rPr>
          <w:rFonts w:ascii="Arial" w:hAnsi="Arial" w:cs="Arial"/>
          <w:b/>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ART.1 Il presente Patto d’Integrità stabilisce la formale obbligazione della società, ai fini della partecipazione alla gara in oggetto, e la stessa si impegna: </w:t>
      </w:r>
    </w:p>
    <w:p w:rsidR="00CA7BA6" w:rsidRPr="00CA7BA6" w:rsidRDefault="00CA7BA6" w:rsidP="00CA7BA6">
      <w:pPr>
        <w:jc w:val="both"/>
        <w:rPr>
          <w:rFonts w:ascii="Arial" w:hAnsi="Arial" w:cs="Arial"/>
          <w:sz w:val="22"/>
          <w:szCs w:val="22"/>
        </w:rPr>
      </w:pPr>
      <w:r w:rsidRPr="00CA7BA6">
        <w:rPr>
          <w:rFonts w:ascii="Arial" w:hAnsi="Arial" w:cs="Arial"/>
          <w:sz w:val="22"/>
          <w:szCs w:val="22"/>
        </w:rPr>
        <w:t>1.</w:t>
      </w:r>
      <w:r w:rsidRPr="00CA7BA6">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CA7BA6" w:rsidRPr="00CA7BA6" w:rsidRDefault="00CA7BA6" w:rsidP="00CA7BA6">
      <w:pPr>
        <w:jc w:val="both"/>
        <w:rPr>
          <w:rFonts w:ascii="Arial" w:hAnsi="Arial" w:cs="Arial"/>
          <w:sz w:val="22"/>
          <w:szCs w:val="22"/>
        </w:rPr>
      </w:pPr>
      <w:r w:rsidRPr="00CA7BA6">
        <w:rPr>
          <w:rFonts w:ascii="Arial" w:hAnsi="Arial" w:cs="Arial"/>
          <w:sz w:val="22"/>
          <w:szCs w:val="22"/>
        </w:rPr>
        <w:t>2.</w:t>
      </w:r>
      <w:r w:rsidRPr="00CA7BA6">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CA7BA6" w:rsidRPr="00CA7BA6" w:rsidRDefault="00CA7BA6" w:rsidP="00CA7BA6">
      <w:pPr>
        <w:jc w:val="both"/>
        <w:rPr>
          <w:rFonts w:ascii="Arial" w:hAnsi="Arial" w:cs="Arial"/>
          <w:sz w:val="22"/>
          <w:szCs w:val="22"/>
        </w:rPr>
      </w:pPr>
      <w:r w:rsidRPr="00CA7BA6">
        <w:rPr>
          <w:rFonts w:ascii="Arial" w:hAnsi="Arial" w:cs="Arial"/>
          <w:sz w:val="22"/>
          <w:szCs w:val="22"/>
        </w:rPr>
        <w:t>3.</w:t>
      </w:r>
      <w:r w:rsidRPr="00CA7BA6">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CA7BA6" w:rsidRPr="00CA7BA6" w:rsidRDefault="00CA7BA6" w:rsidP="00CA7BA6">
      <w:pPr>
        <w:jc w:val="both"/>
        <w:rPr>
          <w:rFonts w:ascii="Arial" w:hAnsi="Arial" w:cs="Arial"/>
          <w:sz w:val="22"/>
          <w:szCs w:val="22"/>
        </w:rPr>
      </w:pPr>
      <w:r w:rsidRPr="00CA7BA6">
        <w:rPr>
          <w:rFonts w:ascii="Arial" w:hAnsi="Arial" w:cs="Arial"/>
          <w:sz w:val="22"/>
          <w:szCs w:val="22"/>
        </w:rPr>
        <w:t>4.</w:t>
      </w:r>
      <w:r w:rsidRPr="00CA7BA6">
        <w:rPr>
          <w:rFonts w:ascii="Arial" w:hAnsi="Arial" w:cs="Arial"/>
          <w:sz w:val="22"/>
          <w:szCs w:val="22"/>
        </w:rPr>
        <w:tab/>
        <w:t xml:space="preserve">ad informare puntualmente tutto il personale di cui si avvale del presente Patto d’integrità e degli obblighi in esso contenuti; </w:t>
      </w:r>
    </w:p>
    <w:p w:rsidR="00CA7BA6" w:rsidRPr="00CA7BA6" w:rsidRDefault="00CA7BA6" w:rsidP="00CA7BA6">
      <w:pPr>
        <w:jc w:val="both"/>
        <w:rPr>
          <w:rFonts w:ascii="Arial" w:hAnsi="Arial" w:cs="Arial"/>
          <w:sz w:val="22"/>
          <w:szCs w:val="22"/>
        </w:rPr>
      </w:pPr>
      <w:r w:rsidRPr="00CA7BA6">
        <w:rPr>
          <w:rFonts w:ascii="Arial" w:hAnsi="Arial" w:cs="Arial"/>
          <w:sz w:val="22"/>
          <w:szCs w:val="22"/>
        </w:rPr>
        <w:t>5.</w:t>
      </w:r>
      <w:r w:rsidRPr="00CA7BA6">
        <w:rPr>
          <w:rFonts w:ascii="Arial" w:hAnsi="Arial" w:cs="Arial"/>
          <w:sz w:val="22"/>
          <w:szCs w:val="22"/>
        </w:rPr>
        <w:tab/>
        <w:t xml:space="preserve">a vigilare affinché gli impegni sopra indicati siano osservati da tutti i collaboratori e dipendenti nell’esercizio dei compiti loro assegnati; </w:t>
      </w:r>
    </w:p>
    <w:p w:rsidR="00CA7BA6" w:rsidRPr="00CA7BA6" w:rsidRDefault="00CA7BA6" w:rsidP="00CA7BA6">
      <w:pPr>
        <w:jc w:val="both"/>
        <w:rPr>
          <w:rFonts w:ascii="Arial" w:hAnsi="Arial" w:cs="Arial"/>
          <w:sz w:val="22"/>
          <w:szCs w:val="22"/>
        </w:rPr>
      </w:pPr>
      <w:r w:rsidRPr="00CA7BA6">
        <w:rPr>
          <w:rFonts w:ascii="Arial" w:hAnsi="Arial" w:cs="Arial"/>
          <w:sz w:val="22"/>
          <w:szCs w:val="22"/>
        </w:rPr>
        <w:t>6.</w:t>
      </w:r>
      <w:r w:rsidRPr="00CA7BA6">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094C" w:rsidRPr="00CA7BA6" w:rsidRDefault="0085094C"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La mancata consegna di tale Patto debitamente sottoscritto comporterà l'esclusione dal</w:t>
      </w:r>
      <w:r w:rsidR="0085094C">
        <w:rPr>
          <w:rFonts w:ascii="Arial" w:hAnsi="Arial" w:cs="Arial"/>
          <w:sz w:val="22"/>
          <w:szCs w:val="22"/>
        </w:rPr>
        <w:t xml:space="preserve"> procedimento</w:t>
      </w:r>
      <w:r w:rsidRPr="00CA7BA6">
        <w:rPr>
          <w:rFonts w:ascii="Arial" w:hAnsi="Arial" w:cs="Arial"/>
          <w:sz w:val="22"/>
          <w:szCs w:val="22"/>
        </w:rPr>
        <w:t xml:space="preserve">. </w:t>
      </w:r>
    </w:p>
    <w:p w:rsidR="00D919BC" w:rsidRDefault="00D919BC" w:rsidP="00CA7BA6">
      <w:pPr>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jc w:val="both"/>
        <w:rPr>
          <w:rFonts w:ascii="Arial" w:hAnsi="Arial" w:cs="Arial"/>
          <w:sz w:val="22"/>
          <w:szCs w:val="22"/>
        </w:rPr>
      </w:pPr>
    </w:p>
    <w:p w:rsidR="00F309AE" w:rsidRPr="0085094C" w:rsidRDefault="00F309AE" w:rsidP="0085094C">
      <w:pPr>
        <w:numPr>
          <w:ilvl w:val="0"/>
          <w:numId w:val="32"/>
        </w:numPr>
        <w:pBdr>
          <w:top w:val="single" w:sz="4" w:space="0" w:color="auto"/>
          <w:left w:val="single" w:sz="4" w:space="4" w:color="auto"/>
          <w:bottom w:val="single" w:sz="4" w:space="1" w:color="auto"/>
          <w:right w:val="single" w:sz="4" w:space="4" w:color="auto"/>
        </w:pBdr>
        <w:spacing w:before="100" w:beforeAutospacing="1" w:after="240"/>
        <w:ind w:left="0" w:firstLine="0"/>
        <w:rPr>
          <w:rFonts w:ascii="Arial" w:hAnsi="Arial" w:cs="Arial"/>
          <w:b/>
          <w:sz w:val="22"/>
          <w:szCs w:val="22"/>
        </w:rPr>
      </w:pPr>
      <w:r>
        <w:rPr>
          <w:rFonts w:ascii="Arial" w:hAnsi="Arial" w:cs="Arial"/>
          <w:sz w:val="22"/>
          <w:szCs w:val="22"/>
        </w:rPr>
        <w:br w:type="page"/>
      </w:r>
      <w:r w:rsidRPr="0085094C">
        <w:rPr>
          <w:rFonts w:ascii="Arial" w:hAnsi="Arial" w:cs="Arial"/>
          <w:b/>
          <w:sz w:val="22"/>
          <w:szCs w:val="22"/>
        </w:rPr>
        <w:lastRenderedPageBreak/>
        <w:t>ASSOLVIMENTO DEGLI OBBLIGHI DI TRACCIABILITA’ FINANZIARIA DI CUI ALLA LEGGE 136/2010</w:t>
      </w:r>
    </w:p>
    <w:p w:rsidR="00F309AE" w:rsidRPr="00F11ADD" w:rsidRDefault="00F309AE" w:rsidP="0085094C">
      <w:pPr>
        <w:spacing w:before="100" w:beforeAutospacing="1" w:after="240"/>
        <w:jc w:val="both"/>
        <w:rPr>
          <w:rFonts w:ascii="Arial" w:hAnsi="Arial" w:cs="Arial"/>
          <w:sz w:val="22"/>
          <w:szCs w:val="22"/>
        </w:rPr>
      </w:pPr>
      <w:r w:rsidRPr="00F11ADD">
        <w:rPr>
          <w:rFonts w:ascii="Arial" w:hAnsi="Arial" w:cs="Arial"/>
          <w:sz w:val="22"/>
          <w:szCs w:val="22"/>
        </w:rPr>
        <w:t xml:space="preserve">ai fini dell’assolvimento degli obblighi di tracciabilità finanziaria di cui alla Legge n. 136/2010, </w:t>
      </w:r>
    </w:p>
    <w:p w:rsidR="00F309AE" w:rsidRPr="00F11ADD" w:rsidRDefault="00F309AE" w:rsidP="00F309AE">
      <w:pPr>
        <w:spacing w:before="100" w:beforeAutospacing="1" w:after="240"/>
        <w:jc w:val="center"/>
        <w:rPr>
          <w:rFonts w:ascii="Arial" w:hAnsi="Arial" w:cs="Arial"/>
          <w:b/>
          <w:sz w:val="22"/>
          <w:szCs w:val="22"/>
          <w:u w:val="single"/>
        </w:rPr>
      </w:pPr>
      <w:r w:rsidRPr="00F11ADD">
        <w:rPr>
          <w:rFonts w:ascii="Arial" w:hAnsi="Arial" w:cs="Arial"/>
          <w:b/>
          <w:sz w:val="22"/>
          <w:szCs w:val="22"/>
          <w:u w:val="single"/>
        </w:rPr>
        <w:t>dichiara</w:t>
      </w: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2693"/>
        <w:gridCol w:w="2410"/>
        <w:gridCol w:w="3175"/>
      </w:tblGrid>
      <w:tr w:rsidR="00F309AE" w:rsidRPr="00F11ADD" w:rsidTr="00EE48C3">
        <w:trPr>
          <w:jc w:val="center"/>
        </w:trPr>
        <w:tc>
          <w:tcPr>
            <w:tcW w:w="4168"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Estremi identificativi del C/C</w:t>
            </w:r>
          </w:p>
        </w:tc>
        <w:tc>
          <w:tcPr>
            <w:tcW w:w="5585"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Generalità dei soggetti delegati ad operare</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 conto </w:t>
            </w: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I</w:t>
            </w:r>
            <w:r>
              <w:rPr>
                <w:rFonts w:ascii="Arial" w:hAnsi="Arial" w:cs="Arial"/>
                <w:b/>
                <w:bCs/>
                <w:sz w:val="22"/>
                <w:szCs w:val="22"/>
              </w:rPr>
              <w:t>B</w:t>
            </w:r>
            <w:r w:rsidRPr="00F11ADD">
              <w:rPr>
                <w:rFonts w:ascii="Arial" w:hAnsi="Arial" w:cs="Arial"/>
                <w:b/>
                <w:bCs/>
                <w:sz w:val="22"/>
                <w:szCs w:val="22"/>
              </w:rPr>
              <w:t xml:space="preserve">AN </w:t>
            </w: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Nome e Cognome </w:t>
            </w: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Codice Fiscale </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Default="00F309AE" w:rsidP="00EE48C3">
            <w:pPr>
              <w:rPr>
                <w:rFonts w:ascii="Arial" w:hAnsi="Arial" w:cs="Arial"/>
                <w:sz w:val="22"/>
                <w:szCs w:val="22"/>
              </w:rPr>
            </w:pPr>
          </w:p>
          <w:p w:rsidR="00F309AE" w:rsidRPr="00F11ADD" w:rsidRDefault="00F309AE" w:rsidP="00EE48C3">
            <w:pPr>
              <w:rPr>
                <w:rFonts w:ascii="Arial" w:hAnsi="Arial" w:cs="Arial"/>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r>
    </w:tbl>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w:t>
      </w:r>
      <w:r w:rsidR="0085094C">
        <w:rPr>
          <w:rFonts w:ascii="Arial" w:hAnsi="Arial" w:cs="Arial"/>
          <w:sz w:val="22"/>
          <w:szCs w:val="22"/>
        </w:rPr>
        <w:t>provinciale compentente.</w:t>
      </w:r>
      <w:r w:rsidRPr="00445E50">
        <w:rPr>
          <w:rFonts w:ascii="Arial" w:hAnsi="Arial" w:cs="Arial"/>
          <w:sz w:val="22"/>
          <w:szCs w:val="22"/>
        </w:rPr>
        <w:t xml:space="preserv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procederà, in riferimento ad ogni transazione effettuata e pertanto su ogni bonifico bancario o postale disposto, all’indicazione del relativo Codice Identificativo Gara (C.I.G.) e, qualora </w:t>
      </w:r>
      <w:r w:rsidRPr="00F11ADD">
        <w:rPr>
          <w:rFonts w:ascii="Arial" w:hAnsi="Arial" w:cs="Arial"/>
          <w:sz w:val="22"/>
          <w:szCs w:val="22"/>
        </w:rPr>
        <w:t>esistente, del relativo Codice Unico di Progetto (CUP).</w:t>
      </w:r>
    </w:p>
    <w:p w:rsidR="00F309AE" w:rsidRPr="00445E50" w:rsidRDefault="00F309AE" w:rsidP="0085094C">
      <w:pPr>
        <w:pStyle w:val="Paragrafoelenco"/>
        <w:ind w:left="0"/>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Pr="006012DD" w:rsidRDefault="0085094C" w:rsidP="0085094C">
      <w:pPr>
        <w:numPr>
          <w:ilvl w:val="0"/>
          <w:numId w:val="32"/>
        </w:numPr>
        <w:pBdr>
          <w:top w:val="single" w:sz="4" w:space="1" w:color="auto"/>
          <w:left w:val="single" w:sz="4" w:space="4" w:color="auto"/>
          <w:bottom w:val="single" w:sz="4" w:space="1" w:color="auto"/>
          <w:right w:val="single" w:sz="4" w:space="4" w:color="auto"/>
        </w:pBdr>
        <w:ind w:left="0" w:firstLine="0"/>
        <w:rPr>
          <w:rFonts w:ascii="Arial" w:hAnsi="Arial" w:cs="Arial"/>
          <w:b/>
          <w:u w:val="single"/>
        </w:rPr>
      </w:pPr>
      <w:r>
        <w:rPr>
          <w:rFonts w:ascii="Arial" w:hAnsi="Arial" w:cs="Arial"/>
          <w:sz w:val="22"/>
          <w:szCs w:val="22"/>
        </w:rPr>
        <w:br w:type="page"/>
      </w:r>
      <w:r w:rsidR="00F309AE" w:rsidRPr="006012DD">
        <w:rPr>
          <w:rFonts w:ascii="Arial" w:hAnsi="Arial" w:cs="Arial"/>
          <w:b/>
          <w:u w:val="single"/>
        </w:rPr>
        <w:lastRenderedPageBreak/>
        <w:t>Indicazioni relative alla Fatturazione elettronica – Comunicazione per i fornitori.</w:t>
      </w:r>
    </w:p>
    <w:p w:rsidR="00F309AE" w:rsidRDefault="00F309AE" w:rsidP="00F309AE">
      <w:pPr>
        <w:spacing w:before="120" w:after="120"/>
        <w:jc w:val="center"/>
        <w:rPr>
          <w:rFonts w:ascii="Arial" w:hAnsi="Arial" w:cs="Arial"/>
        </w:rPr>
      </w:pPr>
    </w:p>
    <w:p w:rsidR="00F309AE" w:rsidRDefault="00F309AE" w:rsidP="00F309AE">
      <w:pPr>
        <w:spacing w:before="120" w:after="120"/>
        <w:ind w:firstLine="708"/>
        <w:jc w:val="both"/>
        <w:rPr>
          <w:rFonts w:ascii="Arial" w:hAnsi="Arial" w:cs="Arial"/>
          <w:b/>
          <w:bCs/>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406E6D" w:rsidRDefault="00F309AE" w:rsidP="00F309AE">
      <w:pPr>
        <w:spacing w:before="120" w:after="120"/>
        <w:ind w:firstLine="708"/>
        <w:jc w:val="both"/>
        <w:rPr>
          <w:rFonts w:ascii="Univers" w:hAnsi="Univers"/>
          <w:color w:val="000000"/>
          <w:shd w:val="clear" w:color="auto" w:fill="EFEFEF"/>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7" w:history="1">
        <w:r>
          <w:rPr>
            <w:rStyle w:val="Collegamentoipertestuale"/>
            <w:rFonts w:ascii="Arial" w:hAnsi="Arial" w:cs="Arial"/>
            <w:i/>
            <w:iCs/>
          </w:rPr>
          <w:t>www.indicepa.gov.it</w:t>
        </w:r>
      </w:hyperlink>
      <w:r>
        <w:rPr>
          <w:rFonts w:ascii="Arial" w:hAnsi="Arial" w:cs="Arial"/>
        </w:rPr>
        <w:t xml:space="preserve"> – </w:t>
      </w:r>
      <w:r>
        <w:rPr>
          <w:rFonts w:ascii="Arial" w:hAnsi="Arial" w:cs="Arial"/>
          <w:i/>
          <w:iCs/>
        </w:rPr>
        <w:t xml:space="preserve">codice univoco dell’ufficio. </w:t>
      </w:r>
      <w:r>
        <w:rPr>
          <w:rFonts w:ascii="Arial" w:hAnsi="Arial" w:cs="Arial"/>
          <w:iCs/>
        </w:rPr>
        <w:t xml:space="preserve">Il Codice di questo </w:t>
      </w:r>
      <w:r w:rsidR="0085094C">
        <w:rPr>
          <w:rFonts w:ascii="Arial" w:hAnsi="Arial" w:cs="Arial"/>
          <w:iCs/>
        </w:rPr>
        <w:t>istituto</w:t>
      </w:r>
      <w:r>
        <w:rPr>
          <w:rFonts w:ascii="Arial" w:hAnsi="Arial" w:cs="Arial"/>
          <w:iCs/>
        </w:rPr>
        <w:t xml:space="preserve"> è:</w:t>
      </w:r>
      <w:r w:rsidR="007074F1" w:rsidRPr="007074F1">
        <w:rPr>
          <w:rFonts w:ascii="Univers" w:hAnsi="Univers"/>
          <w:b/>
          <w:color w:val="000000"/>
          <w:u w:val="single"/>
          <w:shd w:val="clear" w:color="auto" w:fill="EFEFEF"/>
        </w:rPr>
        <w:t>UFZQUI</w:t>
      </w:r>
    </w:p>
    <w:p w:rsidR="00F309AE" w:rsidRDefault="00F309AE" w:rsidP="00F309AE">
      <w:pPr>
        <w:spacing w:before="120" w:after="120"/>
        <w:ind w:firstLine="708"/>
        <w:jc w:val="both"/>
        <w:rPr>
          <w:rFonts w:ascii="Arial" w:hAnsi="Arial" w:cs="Arial"/>
        </w:rPr>
      </w:pPr>
      <w:r>
        <w:rPr>
          <w:rFonts w:ascii="Arial" w:hAnsi="Arial" w:cs="Arial"/>
        </w:rPr>
        <w:t xml:space="preserve">Il decreto 3 aprile 2013, n. 55, del Ministro dell’economia e delle finanze, entrato in vigore il 6 giugno 2013, detta le specifiche tecniche per la corretta compilazione delle fatture elettroniche, reperibili sul sito </w:t>
      </w:r>
      <w:hyperlink r:id="rId8" w:history="1">
        <w:r>
          <w:rPr>
            <w:rStyle w:val="Collegamentoipertestuale"/>
            <w:rFonts w:ascii="Arial" w:hAnsi="Arial" w:cs="Arial"/>
            <w:i/>
            <w:iCs/>
          </w:rPr>
          <w:t>www.fatturapa.gov.it</w:t>
        </w:r>
      </w:hyperlink>
      <w:r>
        <w:rPr>
          <w:rFonts w:ascii="Arial" w:hAnsi="Arial" w:cs="Arial"/>
        </w:rPr>
        <w:t xml:space="preserve">. Si precisa che eventuali fatture ricevute dopo tale data in </w:t>
      </w:r>
      <w:r>
        <w:rPr>
          <w:rFonts w:ascii="Arial" w:hAnsi="Arial" w:cs="Arial"/>
          <w:b/>
        </w:rPr>
        <w:t>formato non elettronico</w:t>
      </w:r>
      <w:r>
        <w:rPr>
          <w:rFonts w:ascii="Arial" w:hAnsi="Arial" w:cs="Arial"/>
        </w:rPr>
        <w:t xml:space="preserve"> dovranno essere restituite in quanto emesse in violazione di legge. </w:t>
      </w:r>
      <w:r>
        <w:rPr>
          <w:rFonts w:ascii="Arial" w:hAnsi="Arial" w:cs="Arial"/>
          <w:b/>
          <w:u w:val="single"/>
        </w:rPr>
        <w:t>Il canale per la trasmissione delle fatture elettroniche</w:t>
      </w:r>
      <w:r>
        <w:rPr>
          <w:rFonts w:ascii="Arial" w:hAnsi="Arial" w:cs="Arial"/>
        </w:rPr>
        <w:t xml:space="preserve"> – SIDI, </w:t>
      </w:r>
      <w:r>
        <w:rPr>
          <w:rFonts w:ascii="Arial" w:hAnsi="Arial" w:cs="Arial"/>
          <w:i/>
        </w:rPr>
        <w:t>Sistema Informativo del Ministero dell’Istruzione, Università e Ricerca</w:t>
      </w:r>
      <w:r>
        <w:rPr>
          <w:rFonts w:ascii="Arial" w:hAnsi="Arial" w:cs="Arial"/>
        </w:rPr>
        <w:t xml:space="preserve"> – </w:t>
      </w:r>
      <w:r>
        <w:rPr>
          <w:rFonts w:ascii="Arial" w:hAnsi="Arial" w:cs="Arial"/>
          <w:b/>
          <w:u w:val="single"/>
        </w:rPr>
        <w:t xml:space="preserve">sarà attivato il 6 giugno </w:t>
      </w:r>
      <w:r w:rsidR="004C012F">
        <w:rPr>
          <w:rFonts w:ascii="Arial" w:hAnsi="Arial" w:cs="Arial"/>
          <w:b/>
          <w:u w:val="single"/>
        </w:rPr>
        <w:t>2013</w:t>
      </w:r>
      <w:r>
        <w:rPr>
          <w:rFonts w:ascii="Arial" w:hAnsi="Arial" w:cs="Arial"/>
          <w:b/>
          <w:u w:val="single"/>
        </w:rPr>
        <w:t>.</w:t>
      </w:r>
    </w:p>
    <w:p w:rsidR="00F309AE" w:rsidRDefault="00F309AE" w:rsidP="00F309AE">
      <w:pPr>
        <w:spacing w:before="120" w:after="120"/>
        <w:ind w:firstLine="708"/>
        <w:jc w:val="both"/>
        <w:rPr>
          <w:rFonts w:ascii="Arial" w:hAnsi="Arial" w:cs="Arial"/>
        </w:rPr>
      </w:pPr>
      <w:r>
        <w:rPr>
          <w:rFonts w:ascii="Arial" w:hAnsi="Arial" w:cs="Arial"/>
        </w:rPr>
        <w:t xml:space="preserve">Si rammenta, inoltre, che a decorrere dal </w:t>
      </w:r>
      <w:r>
        <w:rPr>
          <w:rFonts w:ascii="Arial" w:hAnsi="Arial" w:cs="Arial"/>
          <w:b/>
        </w:rPr>
        <w:t>6 settembre 2014</w:t>
      </w:r>
      <w:r>
        <w:rPr>
          <w:rFonts w:ascii="Arial" w:hAnsi="Arial" w:cs="Arial"/>
        </w:rPr>
        <w:t xml:space="preserve"> la scrivente istituzione scolastica è obbligata a rifiutare le fatture emesse con altre modalità, anche se predisposte antecedentemente al 6 giugno 2014.</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Consip – </w:t>
      </w:r>
      <w:hyperlink r:id="rId9" w:history="1">
        <w:r>
          <w:rPr>
            <w:rStyle w:val="Collegamentoipertestuale"/>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F309AE" w:rsidRPr="000E3CEB" w:rsidRDefault="00F309AE" w:rsidP="000E3CEB">
      <w:pPr>
        <w:jc w:val="both"/>
        <w:rPr>
          <w:rFonts w:ascii="Arial" w:hAnsi="Arial" w:cs="Arial"/>
          <w:sz w:val="22"/>
          <w:szCs w:val="22"/>
        </w:rPr>
      </w:pPr>
      <w:r w:rsidRPr="000E3CEB">
        <w:rPr>
          <w:rFonts w:ascii="Arial" w:hAnsi="Arial" w:cs="Arial"/>
          <w:sz w:val="22"/>
          <w:szCs w:val="22"/>
        </w:rPr>
        <w:t xml:space="preserve">Si comunica, inoltre, che il codice </w:t>
      </w:r>
      <w:r w:rsidRPr="000E3CEB">
        <w:rPr>
          <w:rFonts w:ascii="Arial" w:hAnsi="Arial" w:cs="Arial"/>
          <w:b/>
          <w:sz w:val="22"/>
          <w:szCs w:val="22"/>
        </w:rPr>
        <w:t>CIGda inserire nella fattura elettronica</w:t>
      </w:r>
      <w:r w:rsidR="0085094C" w:rsidRPr="000E3CEB">
        <w:rPr>
          <w:rFonts w:ascii="Arial" w:hAnsi="Arial" w:cs="Arial"/>
          <w:sz w:val="22"/>
          <w:szCs w:val="22"/>
          <w:lang w:eastAsia="en-US"/>
        </w:rPr>
        <w:t xml:space="preserve">(ed eventualmente il CUP) </w:t>
      </w:r>
      <w:r w:rsidRPr="000E3CEB">
        <w:rPr>
          <w:rFonts w:ascii="Arial" w:hAnsi="Arial" w:cs="Arial"/>
          <w:sz w:val="22"/>
          <w:szCs w:val="22"/>
        </w:rPr>
        <w:t xml:space="preserve">in relazione a questo procedura </w:t>
      </w:r>
      <w:r w:rsidR="0085094C" w:rsidRPr="000E3CEB">
        <w:rPr>
          <w:rFonts w:ascii="Arial" w:hAnsi="Arial" w:cs="Arial"/>
          <w:sz w:val="22"/>
          <w:szCs w:val="22"/>
        </w:rPr>
        <w:t>sono indicati all’inizio del documento.</w:t>
      </w:r>
      <w:r w:rsidR="00181BBF" w:rsidRPr="000E3CEB">
        <w:rPr>
          <w:rFonts w:ascii="Arial" w:hAnsi="Arial" w:cs="Arial"/>
          <w:sz w:val="22"/>
          <w:szCs w:val="22"/>
        </w:rPr>
        <w:fldChar w:fldCharType="begin"/>
      </w:r>
      <w:r w:rsidRPr="000E3CEB">
        <w:rPr>
          <w:rFonts w:ascii="Arial" w:hAnsi="Arial" w:cs="Arial"/>
          <w:sz w:val="22"/>
          <w:szCs w:val="22"/>
        </w:rPr>
        <w:instrText xml:space="preserve"> MERGEFIELD "data_prot" </w:instrText>
      </w:r>
      <w:r w:rsidR="00181BBF" w:rsidRPr="000E3CEB">
        <w:rPr>
          <w:rFonts w:ascii="Arial" w:hAnsi="Arial" w:cs="Arial"/>
          <w:sz w:val="22"/>
          <w:szCs w:val="22"/>
        </w:rPr>
        <w:fldChar w:fldCharType="end"/>
      </w:r>
    </w:p>
    <w:p w:rsidR="00F309AE" w:rsidRPr="000E3CEB" w:rsidRDefault="00F309AE" w:rsidP="00F309AE">
      <w:pPr>
        <w:jc w:val="both"/>
        <w:rPr>
          <w:rFonts w:ascii="Arial" w:hAnsi="Arial" w:cs="Arial"/>
          <w:sz w:val="22"/>
          <w:szCs w:val="22"/>
        </w:rPr>
      </w:pPr>
    </w:p>
    <w:p w:rsidR="000E3CEB" w:rsidRPr="000E3CEB" w:rsidRDefault="00EB0686" w:rsidP="00067F44">
      <w:pPr>
        <w:numPr>
          <w:ilvl w:val="0"/>
          <w:numId w:val="32"/>
        </w:numPr>
        <w:pBdr>
          <w:top w:val="single" w:sz="4" w:space="1" w:color="auto"/>
          <w:left w:val="single" w:sz="4" w:space="4" w:color="auto"/>
          <w:bottom w:val="single" w:sz="4" w:space="1" w:color="auto"/>
          <w:right w:val="single" w:sz="4" w:space="4" w:color="auto"/>
        </w:pBdr>
        <w:ind w:left="284" w:hanging="284"/>
        <w:jc w:val="both"/>
        <w:rPr>
          <w:rFonts w:ascii="Arial" w:hAnsi="Arial" w:cs="Arial"/>
          <w:i/>
          <w:iCs/>
          <w:sz w:val="22"/>
          <w:szCs w:val="22"/>
        </w:rPr>
      </w:pPr>
      <w:r>
        <w:rPr>
          <w:rFonts w:ascii="Arial" w:hAnsi="Arial" w:cs="Arial"/>
          <w:sz w:val="22"/>
          <w:szCs w:val="22"/>
        </w:rPr>
        <w:br w:type="page"/>
      </w:r>
      <w:r w:rsidR="000E3CEB" w:rsidRPr="000E3CEB">
        <w:rPr>
          <w:rFonts w:ascii="Arial" w:hAnsi="Arial" w:cs="Arial"/>
          <w:b/>
          <w:bCs/>
          <w:sz w:val="22"/>
          <w:szCs w:val="22"/>
        </w:rPr>
        <w:lastRenderedPageBreak/>
        <w:t>Informativa ex art. 13 D.Lgs. n.196/2003 e ex art. 13 del Regolamento Europeo 2016/679, per il trattamento dei dati personali dei fornitori</w:t>
      </w:r>
    </w:p>
    <w:p w:rsidR="0072313B" w:rsidRPr="000E3CEB" w:rsidRDefault="0072313B" w:rsidP="00F309AE">
      <w:pPr>
        <w:jc w:val="both"/>
        <w:rPr>
          <w:rFonts w:ascii="Arial" w:hAnsi="Arial" w:cs="Arial"/>
          <w:sz w:val="22"/>
          <w:szCs w:val="22"/>
        </w:rPr>
      </w:pP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Pr>
          <w:rFonts w:ascii="Arial" w:hAnsi="Arial" w:cs="Arial"/>
          <w:sz w:val="22"/>
          <w:szCs w:val="22"/>
        </w:rPr>
        <w:t>S</w:t>
      </w:r>
      <w:r w:rsidRPr="000E3CEB">
        <w:rPr>
          <w:rFonts w:ascii="Arial" w:hAnsi="Arial" w:cs="Arial"/>
          <w:sz w:val="22"/>
          <w:szCs w:val="22"/>
        </w:rPr>
        <w:t xml:space="preserve">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0E3CEB">
        <w:rPr>
          <w:rFonts w:ascii="Arial" w:hAnsi="Arial" w:cs="Arial"/>
          <w:sz w:val="22"/>
          <w:szCs w:val="22"/>
          <w:u w:val="single"/>
        </w:rPr>
        <w:t>dati personali che Vi riguardano</w:t>
      </w:r>
      <w:r w:rsidRPr="000E3CEB">
        <w:rPr>
          <w:rFonts w:ascii="Arial" w:hAnsi="Arial" w:cs="Arial"/>
          <w:sz w:val="22"/>
          <w:szCs w:val="22"/>
        </w:rPr>
        <w:t xml:space="preserve"> sarà improntato ai principi di liceità e trasparenza, a tutela della vostra riservatezza e dei vostri diritti.</w:t>
      </w:r>
    </w:p>
    <w:p w:rsidR="000E3CEB" w:rsidRPr="000E3CEB" w:rsidRDefault="000E3CEB" w:rsidP="000E3CEB">
      <w:pPr>
        <w:widowControl w:val="0"/>
        <w:autoSpaceDE w:val="0"/>
        <w:autoSpaceDN w:val="0"/>
        <w:adjustRightInd w:val="0"/>
        <w:spacing w:before="100" w:after="100"/>
        <w:ind w:right="-4"/>
        <w:jc w:val="both"/>
        <w:rPr>
          <w:rFonts w:ascii="Arial" w:hAnsi="Arial" w:cs="Arial"/>
          <w:sz w:val="22"/>
          <w:szCs w:val="22"/>
        </w:rPr>
      </w:pPr>
      <w:r w:rsidRPr="000E3CEB">
        <w:rPr>
          <w:rFonts w:ascii="Arial" w:hAnsi="Arial" w:cs="Arial"/>
          <w:sz w:val="22"/>
          <w:szCs w:val="22"/>
        </w:rPr>
        <w:t>Vi forniamo, quindi, le seguenti informazioni sul trattamento dei dati più sopra menzionati: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0E3CEB">
        <w:rPr>
          <w:rFonts w:ascii="Arial" w:hAnsi="Arial" w:cs="Arial"/>
          <w:sz w:val="22"/>
          <w:szCs w:val="22"/>
        </w:rPr>
        <w:t>(D.Lgs. n. 297/1994, D.P.R. n. 275/1999; Decreto Interministeriale 1 febbraio 2001, n. 44 e le norme in materia di contabilità generale dello Stato; D.Lgs. n. 165/2001, Legge 13 luglio 2015 n. 107, Dlgs 50/2016 e tutta la normativa e le prassi amministrative richiamate e collegate alle citate disposizioni);</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0E3CEB" w:rsidRPr="000E3CEB" w:rsidRDefault="000E3CEB" w:rsidP="000E3CEB">
      <w:pPr>
        <w:widowControl w:val="0"/>
        <w:numPr>
          <w:ilvl w:val="0"/>
          <w:numId w:val="33"/>
        </w:numPr>
        <w:autoSpaceDE w:val="0"/>
        <w:autoSpaceDN w:val="0"/>
        <w:adjustRightInd w:val="0"/>
        <w:ind w:left="284" w:hanging="284"/>
        <w:jc w:val="both"/>
        <w:rPr>
          <w:rFonts w:ascii="Arial" w:hAnsi="Arial" w:cs="Arial"/>
          <w:sz w:val="22"/>
          <w:szCs w:val="22"/>
        </w:rPr>
      </w:pPr>
      <w:r w:rsidRPr="000E3CEB">
        <w:rPr>
          <w:rFonts w:ascii="Arial" w:hAnsi="Arial" w:cs="Arial"/>
          <w:bCs/>
          <w:sz w:val="22"/>
          <w:szCs w:val="22"/>
        </w:rPr>
        <w:t xml:space="preserve">3 Bis. </w:t>
      </w:r>
      <w:r w:rsidRPr="000E3CEB">
        <w:rPr>
          <w:rFonts w:ascii="Arial" w:hAnsi="Arial" w:cs="Arial"/>
          <w:sz w:val="22"/>
          <w:szCs w:val="22"/>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w:t>
      </w:r>
      <w:r w:rsidR="00BD40BD">
        <w:rPr>
          <w:rFonts w:ascii="Arial" w:hAnsi="Arial" w:cs="Arial"/>
          <w:sz w:val="22"/>
          <w:szCs w:val="22"/>
        </w:rPr>
        <w:t xml:space="preserve">;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 dati personali potranno essere comunicati a soggetti pubblici secondo quanto previsto dalle disposizioni di legge e di regolamento di cui al precedente punto 1; </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il titolare del trattamento è </w:t>
      </w:r>
      <w:r w:rsidR="000936E0">
        <w:rPr>
          <w:rFonts w:ascii="Arial" w:hAnsi="Arial" w:cs="Arial"/>
          <w:sz w:val="22"/>
          <w:szCs w:val="22"/>
        </w:rPr>
        <w:t>il Dirigente scolastico, dott.ssa Emelde Melucci</w:t>
      </w:r>
      <w:r w:rsidRPr="000E3CEB">
        <w:rPr>
          <w:rFonts w:ascii="Arial" w:hAnsi="Arial" w:cs="Arial"/>
          <w:sz w:val="22"/>
          <w:szCs w:val="22"/>
        </w:rPr>
        <w:t>;</w:t>
      </w:r>
    </w:p>
    <w:p w:rsidR="000E3CEB" w:rsidRPr="000E3CEB" w:rsidRDefault="000E3CEB" w:rsidP="000E3CEB">
      <w:pPr>
        <w:widowControl w:val="0"/>
        <w:numPr>
          <w:ilvl w:val="0"/>
          <w:numId w:val="34"/>
        </w:numPr>
        <w:autoSpaceDE w:val="0"/>
        <w:autoSpaceDN w:val="0"/>
        <w:adjustRightInd w:val="0"/>
        <w:ind w:left="284" w:hanging="284"/>
        <w:jc w:val="both"/>
        <w:rPr>
          <w:rFonts w:ascii="Arial" w:hAnsi="Arial" w:cs="Arial"/>
          <w:bCs/>
          <w:sz w:val="22"/>
          <w:szCs w:val="22"/>
        </w:rPr>
      </w:pPr>
      <w:r w:rsidRPr="000E3CEB">
        <w:rPr>
          <w:rFonts w:ascii="Arial" w:hAnsi="Arial" w:cs="Arial"/>
          <w:bCs/>
          <w:sz w:val="22"/>
          <w:szCs w:val="22"/>
        </w:rPr>
        <w:t xml:space="preserve">il responsabile del trattamento interno è </w:t>
      </w:r>
      <w:r w:rsidR="000936E0">
        <w:rPr>
          <w:rFonts w:ascii="Arial" w:hAnsi="Arial" w:cs="Arial"/>
          <w:bCs/>
          <w:sz w:val="22"/>
          <w:szCs w:val="22"/>
        </w:rPr>
        <w:t>il Direttore S.G.A., Antonella Buompane</w:t>
      </w:r>
      <w:r w:rsidRPr="000E3CEB">
        <w:rPr>
          <w:rFonts w:ascii="Arial" w:hAnsi="Arial" w:cs="Arial"/>
          <w:bCs/>
          <w:sz w:val="22"/>
          <w:szCs w:val="22"/>
        </w:rPr>
        <w:t>;</w:t>
      </w:r>
    </w:p>
    <w:p w:rsidR="000E3CEB" w:rsidRDefault="000E3CEB" w:rsidP="000E3CEB">
      <w:pPr>
        <w:widowControl w:val="0"/>
        <w:numPr>
          <w:ilvl w:val="0"/>
          <w:numId w:val="34"/>
        </w:numPr>
        <w:autoSpaceDE w:val="0"/>
        <w:autoSpaceDN w:val="0"/>
        <w:adjustRightInd w:val="0"/>
        <w:ind w:left="284" w:hanging="284"/>
        <w:jc w:val="both"/>
        <w:rPr>
          <w:rFonts w:ascii="Arial" w:hAnsi="Arial" w:cs="Arial"/>
          <w:sz w:val="22"/>
          <w:szCs w:val="22"/>
        </w:rPr>
      </w:pPr>
      <w:r w:rsidRPr="000E3CEB">
        <w:rPr>
          <w:rFonts w:ascii="Arial" w:hAnsi="Arial" w:cs="Arial"/>
          <w:sz w:val="22"/>
          <w:szCs w:val="22"/>
        </w:rPr>
        <w:t xml:space="preserve">il Responsabile della Protezione dei Dati (RPD) è il Sig. </w:t>
      </w:r>
      <w:r w:rsidR="000936E0">
        <w:rPr>
          <w:rFonts w:ascii="Arial" w:hAnsi="Arial" w:cs="Arial"/>
          <w:sz w:val="22"/>
          <w:szCs w:val="22"/>
        </w:rPr>
        <w:t>Francesco Guillari</w:t>
      </w:r>
      <w:r w:rsidRPr="000E3CEB">
        <w:rPr>
          <w:rFonts w:ascii="Arial" w:hAnsi="Arial" w:cs="Arial"/>
          <w:sz w:val="22"/>
          <w:szCs w:val="22"/>
        </w:rPr>
        <w:t xml:space="preserve">; </w:t>
      </w:r>
    </w:p>
    <w:p w:rsidR="00314671" w:rsidRPr="000E3CEB" w:rsidRDefault="00314671" w:rsidP="000E3CEB">
      <w:pPr>
        <w:widowControl w:val="0"/>
        <w:numPr>
          <w:ilvl w:val="0"/>
          <w:numId w:val="34"/>
        </w:numPr>
        <w:autoSpaceDE w:val="0"/>
        <w:autoSpaceDN w:val="0"/>
        <w:adjustRightInd w:val="0"/>
        <w:ind w:left="284" w:hanging="284"/>
        <w:jc w:val="both"/>
        <w:rPr>
          <w:rFonts w:ascii="Arial" w:hAnsi="Arial" w:cs="Arial"/>
          <w:sz w:val="22"/>
          <w:szCs w:val="22"/>
        </w:rPr>
      </w:pPr>
      <w:r>
        <w:rPr>
          <w:rFonts w:ascii="Arial" w:hAnsi="Arial" w:cs="Arial"/>
          <w:sz w:val="22"/>
          <w:szCs w:val="22"/>
        </w:rPr>
        <w:t>i</w:t>
      </w:r>
      <w:r w:rsidRPr="00314671">
        <w:rPr>
          <w:rFonts w:ascii="Arial" w:hAnsi="Arial" w:cs="Arial"/>
          <w:sz w:val="22"/>
          <w:szCs w:val="22"/>
        </w:rPr>
        <w:t>ncaricati del Trattamento dei dati sono il personale addetto all’Ufficio di Segreteria;</w:t>
      </w:r>
    </w:p>
    <w:p w:rsidR="0039534E" w:rsidRDefault="000E3CEB" w:rsidP="0039534E">
      <w:pPr>
        <w:widowControl w:val="0"/>
        <w:numPr>
          <w:ilvl w:val="0"/>
          <w:numId w:val="34"/>
        </w:numPr>
        <w:autoSpaceDE w:val="0"/>
        <w:autoSpaceDN w:val="0"/>
        <w:adjustRightInd w:val="0"/>
        <w:spacing w:after="160" w:line="259" w:lineRule="auto"/>
        <w:ind w:left="284" w:hanging="284"/>
        <w:jc w:val="both"/>
        <w:rPr>
          <w:rFonts w:ascii="Arial" w:hAnsi="Arial" w:cs="Arial"/>
          <w:sz w:val="22"/>
          <w:szCs w:val="22"/>
        </w:rPr>
      </w:pPr>
      <w:r w:rsidRPr="000E3CEB">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39534E" w:rsidRPr="0039534E" w:rsidRDefault="0039534E" w:rsidP="0039534E">
      <w:pPr>
        <w:widowControl w:val="0"/>
        <w:autoSpaceDE w:val="0"/>
        <w:autoSpaceDN w:val="0"/>
        <w:adjustRightInd w:val="0"/>
        <w:spacing w:after="160" w:line="259" w:lineRule="auto"/>
        <w:jc w:val="both"/>
        <w:rPr>
          <w:rFonts w:ascii="Arial" w:hAnsi="Arial" w:cs="Arial"/>
          <w:sz w:val="22"/>
          <w:szCs w:val="22"/>
        </w:rPr>
      </w:pPr>
      <w:r w:rsidRPr="0039534E">
        <w:rPr>
          <w:rFonts w:ascii="Arial" w:hAnsi="Arial" w:cs="Arial"/>
          <w:sz w:val="22"/>
          <w:szCs w:val="22"/>
        </w:rPr>
        <w:t>Il sottoscritto _____________________________conferma di aver letto l’informativa completa sulla protezione dei dati personali prot. 7780 del 23/10/2018 pubblicata sul sito web dell'istituto: www.iccalderisi.</w:t>
      </w:r>
      <w:r w:rsidR="001D6DF4">
        <w:rPr>
          <w:rFonts w:ascii="Arial" w:hAnsi="Arial" w:cs="Arial"/>
          <w:sz w:val="22"/>
          <w:szCs w:val="22"/>
        </w:rPr>
        <w:t>edu</w:t>
      </w:r>
      <w:r w:rsidRPr="0039534E">
        <w:rPr>
          <w:rFonts w:ascii="Arial" w:hAnsi="Arial" w:cs="Arial"/>
          <w:sz w:val="22"/>
          <w:szCs w:val="22"/>
        </w:rPr>
        <w:t>.it (sezione GDPR) e ne autorizza il trattamento</w:t>
      </w:r>
      <w:r w:rsidRPr="0039534E">
        <w:rPr>
          <w:bCs/>
          <w:sz w:val="24"/>
          <w:szCs w:val="24"/>
        </w:rPr>
        <w:t>.</w:t>
      </w:r>
    </w:p>
    <w:p w:rsidR="00F309AE" w:rsidRPr="000E3CEB" w:rsidRDefault="00F309AE" w:rsidP="00F309AE">
      <w:pPr>
        <w:pBdr>
          <w:top w:val="single" w:sz="4" w:space="1" w:color="auto"/>
          <w:left w:val="single" w:sz="4" w:space="4" w:color="auto"/>
          <w:bottom w:val="single" w:sz="4" w:space="1" w:color="auto"/>
          <w:right w:val="single" w:sz="4" w:space="4" w:color="auto"/>
        </w:pBdr>
        <w:spacing w:before="100" w:beforeAutospacing="1" w:after="240"/>
        <w:jc w:val="both"/>
        <w:rPr>
          <w:rFonts w:ascii="Arial" w:hAnsi="Arial" w:cs="Arial"/>
          <w:sz w:val="22"/>
          <w:szCs w:val="22"/>
        </w:rPr>
      </w:pPr>
      <w:r w:rsidRPr="000E3CEB">
        <w:rPr>
          <w:rFonts w:ascii="Arial" w:hAnsi="Arial" w:cs="Arial"/>
          <w:b/>
          <w:sz w:val="22"/>
          <w:szCs w:val="22"/>
          <w:u w:val="single"/>
        </w:rPr>
        <w:t>Allego</w:t>
      </w:r>
      <w:r w:rsidRPr="000E3CEB">
        <w:rPr>
          <w:rFonts w:ascii="Arial" w:hAnsi="Arial" w:cs="Arial"/>
          <w:sz w:val="22"/>
          <w:szCs w:val="22"/>
        </w:rPr>
        <w:t xml:space="preserve"> alla presente, ai sensi di quanto previsto dall’ art. 38, comma 3, del D.P.R. n. 445/2000, </w:t>
      </w:r>
      <w:r w:rsidRPr="000E3CEB">
        <w:rPr>
          <w:rFonts w:ascii="Arial" w:hAnsi="Arial" w:cs="Arial"/>
          <w:b/>
          <w:sz w:val="22"/>
          <w:szCs w:val="22"/>
          <w:u w:val="single"/>
        </w:rPr>
        <w:t>copia fotostatica del documento di identità</w:t>
      </w:r>
      <w:r w:rsidRPr="000E3CEB">
        <w:rPr>
          <w:rFonts w:ascii="Arial" w:hAnsi="Arial" w:cs="Arial"/>
          <w:sz w:val="22"/>
          <w:szCs w:val="22"/>
        </w:rPr>
        <w:t xml:space="preserve">, in corso di validità. </w:t>
      </w:r>
    </w:p>
    <w:p w:rsidR="00F309AE" w:rsidRPr="000E3CEB" w:rsidRDefault="00F309AE" w:rsidP="00F309AE">
      <w:pPr>
        <w:spacing w:before="120"/>
        <w:ind w:right="-170"/>
        <w:jc w:val="both"/>
        <w:rPr>
          <w:rFonts w:ascii="Arial" w:hAnsi="Arial" w:cs="Arial"/>
          <w:sz w:val="22"/>
          <w:szCs w:val="22"/>
        </w:rPr>
      </w:pPr>
    </w:p>
    <w:p w:rsidR="00F309AE" w:rsidRPr="000E3CEB" w:rsidRDefault="00F309AE" w:rsidP="00F309AE">
      <w:pPr>
        <w:spacing w:before="120"/>
        <w:ind w:right="-170"/>
        <w:jc w:val="both"/>
        <w:rPr>
          <w:rFonts w:ascii="Arial" w:hAnsi="Arial" w:cs="Arial"/>
          <w:sz w:val="22"/>
          <w:szCs w:val="22"/>
        </w:rPr>
      </w:pPr>
      <w:r w:rsidRPr="000E3CEB">
        <w:rPr>
          <w:rFonts w:ascii="Arial" w:hAnsi="Arial" w:cs="Arial"/>
          <w:sz w:val="22"/>
          <w:szCs w:val="22"/>
        </w:rPr>
        <w:t>________________________, lì _________________________</w:t>
      </w:r>
    </w:p>
    <w:p w:rsidR="00F309AE" w:rsidRPr="000E3CEB" w:rsidRDefault="00F309AE" w:rsidP="00344B89">
      <w:pPr>
        <w:spacing w:before="120"/>
        <w:ind w:right="-170" w:firstLine="708"/>
        <w:jc w:val="both"/>
        <w:rPr>
          <w:rFonts w:ascii="Arial" w:hAnsi="Arial" w:cs="Arial"/>
          <w:sz w:val="22"/>
          <w:szCs w:val="22"/>
        </w:rPr>
      </w:pPr>
      <w:r w:rsidRPr="000E3CEB">
        <w:rPr>
          <w:rFonts w:ascii="Arial" w:hAnsi="Arial" w:cs="Arial"/>
          <w:sz w:val="22"/>
          <w:szCs w:val="22"/>
        </w:rPr>
        <w:t>luogo</w:t>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r>
      <w:r w:rsidRPr="000E3CEB">
        <w:rPr>
          <w:rFonts w:ascii="Arial" w:hAnsi="Arial" w:cs="Arial"/>
          <w:sz w:val="22"/>
          <w:szCs w:val="22"/>
        </w:rPr>
        <w:tab/>
        <w:t>(</w:t>
      </w:r>
      <w:r w:rsidRPr="000E3CEB">
        <w:rPr>
          <w:rFonts w:ascii="Arial" w:hAnsi="Arial" w:cs="Arial"/>
          <w:i/>
          <w:sz w:val="22"/>
          <w:szCs w:val="22"/>
        </w:rPr>
        <w:t>data</w:t>
      </w:r>
      <w:r w:rsidR="00344B89" w:rsidRPr="000E3CEB">
        <w:rPr>
          <w:rFonts w:ascii="Arial" w:hAnsi="Arial" w:cs="Arial"/>
          <w:sz w:val="22"/>
          <w:szCs w:val="22"/>
        </w:rPr>
        <w:t>)</w:t>
      </w:r>
    </w:p>
    <w:p w:rsidR="00344B89" w:rsidRPr="000E3CEB" w:rsidRDefault="00344B89" w:rsidP="00F309AE">
      <w:pPr>
        <w:jc w:val="both"/>
        <w:rPr>
          <w:rFonts w:ascii="Arial" w:hAnsi="Arial" w:cs="Arial"/>
          <w:sz w:val="22"/>
          <w:szCs w:val="22"/>
        </w:rPr>
      </w:pPr>
    </w:p>
    <w:p w:rsidR="0085094C" w:rsidRPr="000E3CEB" w:rsidRDefault="0085094C" w:rsidP="0085094C">
      <w:pPr>
        <w:spacing w:before="120"/>
        <w:ind w:left="5671" w:right="-170"/>
        <w:jc w:val="both"/>
        <w:rPr>
          <w:rFonts w:ascii="Arial" w:hAnsi="Arial" w:cs="Arial"/>
          <w:sz w:val="22"/>
          <w:szCs w:val="22"/>
        </w:rPr>
      </w:pPr>
      <w:r w:rsidRPr="000E3CEB">
        <w:rPr>
          <w:rFonts w:ascii="Arial" w:hAnsi="Arial" w:cs="Arial"/>
          <w:sz w:val="22"/>
          <w:szCs w:val="22"/>
        </w:rPr>
        <w:t>_________________________________</w:t>
      </w:r>
    </w:p>
    <w:p w:rsidR="0085094C" w:rsidRPr="000E3CEB" w:rsidRDefault="0085094C" w:rsidP="0085094C">
      <w:pPr>
        <w:spacing w:before="120"/>
        <w:ind w:left="5664" w:right="-170" w:firstLine="7"/>
        <w:jc w:val="both"/>
        <w:rPr>
          <w:rFonts w:ascii="Arial" w:hAnsi="Arial" w:cs="Arial"/>
          <w:sz w:val="22"/>
          <w:szCs w:val="22"/>
        </w:rPr>
      </w:pPr>
      <w:r w:rsidRPr="000E3CEB">
        <w:rPr>
          <w:rFonts w:ascii="Arial" w:hAnsi="Arial" w:cs="Arial"/>
          <w:sz w:val="22"/>
          <w:szCs w:val="22"/>
        </w:rPr>
        <w:t xml:space="preserve">                    (F</w:t>
      </w:r>
      <w:r w:rsidRPr="000E3CEB">
        <w:rPr>
          <w:rFonts w:ascii="Arial" w:hAnsi="Arial" w:cs="Arial"/>
          <w:i/>
          <w:sz w:val="22"/>
          <w:szCs w:val="22"/>
        </w:rPr>
        <w:t>irma del dichiarante</w:t>
      </w:r>
      <w:r w:rsidRPr="000E3CEB">
        <w:rPr>
          <w:rFonts w:ascii="Arial" w:hAnsi="Arial" w:cs="Arial"/>
          <w:sz w:val="22"/>
          <w:szCs w:val="22"/>
        </w:rPr>
        <w:t>)</w:t>
      </w:r>
    </w:p>
    <w:sectPr w:rsidR="0085094C" w:rsidRPr="000E3CEB" w:rsidSect="00D919BC">
      <w:footerReference w:type="even" r:id="rId10"/>
      <w:footerReference w:type="default" r:id="rId11"/>
      <w:pgSz w:w="11906" w:h="16838" w:code="9"/>
      <w:pgMar w:top="1134" w:right="1134" w:bottom="1134" w:left="1134" w:header="851" w:footer="102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2AA" w:rsidRDefault="007822AA">
      <w:r>
        <w:separator/>
      </w:r>
    </w:p>
  </w:endnote>
  <w:endnote w:type="continuationSeparator" w:id="0">
    <w:p w:rsidR="007822AA" w:rsidRDefault="00782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181BBF"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344E0F">
      <w:rPr>
        <w:rStyle w:val="Numeropagina"/>
        <w:noProof/>
      </w:rPr>
      <w:t>8</w:t>
    </w:r>
    <w:r>
      <w:rPr>
        <w:rStyle w:val="Numeropagina"/>
      </w:rPr>
      <w:fldChar w:fldCharType="end"/>
    </w:r>
  </w:p>
  <w:p w:rsidR="002A03DB" w:rsidRPr="00D919BC" w:rsidRDefault="002A03DB" w:rsidP="004C012F">
    <w:pPr>
      <w:pStyle w:val="Pidipagina"/>
      <w:ind w:right="360"/>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181BBF"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344E0F">
      <w:rPr>
        <w:rStyle w:val="Numeropagina"/>
        <w:noProof/>
      </w:rPr>
      <w:t>9</w:t>
    </w:r>
    <w:r>
      <w:rPr>
        <w:rStyle w:val="Numeropagina"/>
      </w:rPr>
      <w:fldChar w:fldCharType="end"/>
    </w:r>
  </w:p>
  <w:p w:rsidR="002A03DB" w:rsidRPr="00D71862" w:rsidRDefault="002A03DB" w:rsidP="003C5889">
    <w:pPr>
      <w:pStyle w:val="Pidipagina"/>
      <w:ind w:right="360"/>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2AA" w:rsidRDefault="007822AA">
      <w:r>
        <w:separator/>
      </w:r>
    </w:p>
  </w:footnote>
  <w:footnote w:type="continuationSeparator" w:id="0">
    <w:p w:rsidR="007822AA" w:rsidRDefault="007822AA">
      <w:r>
        <w:continuationSeparator/>
      </w:r>
    </w:p>
  </w:footnote>
  <w:footnote w:id="1">
    <w:p w:rsidR="00F24CE4" w:rsidRDefault="002A03DB" w:rsidP="00020DA4">
      <w:pPr>
        <w:pStyle w:val="Testonotaapidipagina"/>
        <w:jc w:val="both"/>
      </w:pPr>
      <w:r w:rsidRPr="00D71862">
        <w:rPr>
          <w:rStyle w:val="Rimandonotaapidipagina"/>
          <w:rFonts w:ascii="Arial" w:hAnsi="Arial" w:cs="Arial"/>
          <w:sz w:val="16"/>
          <w:szCs w:val="16"/>
        </w:rPr>
        <w:footnoteRef/>
      </w:r>
      <w:r w:rsidRPr="00D71862">
        <w:rPr>
          <w:rFonts w:ascii="Arial" w:hAnsi="Arial" w:cs="Arial"/>
          <w:sz w:val="16"/>
          <w:szCs w:val="16"/>
        </w:rPr>
        <w:t>Ai sensi dell’art. 80, comma 4, del D.Lgs. n. 50/2016, “</w:t>
      </w:r>
      <w:r w:rsidRPr="00D71862">
        <w:rPr>
          <w:rFonts w:ascii="Arial" w:hAnsi="Arial" w:cs="Arial"/>
          <w:i/>
          <w:sz w:val="16"/>
          <w:szCs w:val="16"/>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D71862">
        <w:rPr>
          <w:rFonts w:ascii="Arial" w:hAnsi="Arial" w:cs="Arial"/>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C7D"/>
    <w:multiLevelType w:val="hybridMultilevel"/>
    <w:tmpl w:val="F12CD0B4"/>
    <w:lvl w:ilvl="0" w:tplc="98BE435E">
      <w:start w:val="2"/>
      <w:numFmt w:val="bullet"/>
      <w:lvlText w:val=""/>
      <w:lvlJc w:val="left"/>
      <w:pPr>
        <w:ind w:left="1080" w:hanging="360"/>
      </w:pPr>
      <w:rPr>
        <w:rFonts w:ascii="Symbol" w:eastAsia="Times New Roman"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3962825"/>
    <w:multiLevelType w:val="multilevel"/>
    <w:tmpl w:val="2C2E48D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4A8287E"/>
    <w:multiLevelType w:val="hybridMultilevel"/>
    <w:tmpl w:val="2F868F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4E6FBA"/>
    <w:multiLevelType w:val="hybridMultilevel"/>
    <w:tmpl w:val="FCB66F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31D8753A"/>
    <w:multiLevelType w:val="hybridMultilevel"/>
    <w:tmpl w:val="F3D83194"/>
    <w:lvl w:ilvl="0" w:tplc="4DD8D510">
      <w:start w:val="1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963E65"/>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0D850A0"/>
    <w:multiLevelType w:val="hybridMultilevel"/>
    <w:tmpl w:val="3EEE7E8C"/>
    <w:lvl w:ilvl="0" w:tplc="146E0982">
      <w:start w:val="12"/>
      <w:numFmt w:val="lowerLetter"/>
      <w:lvlText w:val="%1)"/>
      <w:lvlJc w:val="left"/>
      <w:pPr>
        <w:tabs>
          <w:tab w:val="num" w:pos="720"/>
        </w:tabs>
        <w:ind w:left="720" w:hanging="360"/>
      </w:pPr>
      <w:rPr>
        <w:rFonts w:cs="Times New Roman" w:hint="default"/>
      </w:rPr>
    </w:lvl>
    <w:lvl w:ilvl="1" w:tplc="4632674A">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47694A2E"/>
    <w:multiLevelType w:val="hybridMultilevel"/>
    <w:tmpl w:val="EFC01EB0"/>
    <w:lvl w:ilvl="0" w:tplc="282224E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6">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84949F4"/>
    <w:multiLevelType w:val="hybridMultilevel"/>
    <w:tmpl w:val="C3C02E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517E19C5"/>
    <w:multiLevelType w:val="hybridMultilevel"/>
    <w:tmpl w:val="C05E5FF2"/>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3715078"/>
    <w:multiLevelType w:val="hybridMultilevel"/>
    <w:tmpl w:val="ACC45B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2">
    <w:nsid w:val="59654F81"/>
    <w:multiLevelType w:val="hybridMultilevel"/>
    <w:tmpl w:val="816EC210"/>
    <w:lvl w:ilvl="0" w:tplc="E12AB95C">
      <w:start w:val="1"/>
      <w:numFmt w:val="lowerLetter"/>
      <w:lvlText w:val="%1)"/>
      <w:lvlJc w:val="left"/>
      <w:pPr>
        <w:tabs>
          <w:tab w:val="num" w:pos="786"/>
        </w:tabs>
        <w:ind w:left="786" w:hanging="360"/>
      </w:pPr>
      <w:rPr>
        <w:rFonts w:cs="Times New Roman"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3">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5ACE66D1"/>
    <w:multiLevelType w:val="hybridMultilevel"/>
    <w:tmpl w:val="7E52A9FC"/>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688C086E"/>
    <w:multiLevelType w:val="hybridMultilevel"/>
    <w:tmpl w:val="1F4055E2"/>
    <w:lvl w:ilvl="0" w:tplc="04100001">
      <w:start w:val="1"/>
      <w:numFmt w:val="bullet"/>
      <w:lvlText w:val=""/>
      <w:lvlJc w:val="left"/>
      <w:pPr>
        <w:ind w:left="360" w:hanging="360"/>
      </w:pPr>
      <w:rPr>
        <w:rFonts w:ascii="Symbol" w:hAnsi="Symbol"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68B94020"/>
    <w:multiLevelType w:val="hybridMultilevel"/>
    <w:tmpl w:val="FC141C24"/>
    <w:lvl w:ilvl="0" w:tplc="0EBE08E0">
      <w:start w:val="1"/>
      <w:numFmt w:val="decimal"/>
      <w:lvlText w:val="%1."/>
      <w:lvlJc w:val="left"/>
      <w:pPr>
        <w:ind w:left="360" w:hanging="360"/>
      </w:pPr>
      <w:rPr>
        <w:rFonts w:cs="Times New Roman" w:hint="default"/>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69FE0ECB"/>
    <w:multiLevelType w:val="hybridMultilevel"/>
    <w:tmpl w:val="97F8B28A"/>
    <w:lvl w:ilvl="0" w:tplc="E12AB95C">
      <w:start w:val="1"/>
      <w:numFmt w:val="lowerLetter"/>
      <w:lvlText w:val="%1)"/>
      <w:lvlJc w:val="left"/>
      <w:pPr>
        <w:tabs>
          <w:tab w:val="num" w:pos="644"/>
        </w:tabs>
        <w:ind w:left="644" w:hanging="360"/>
      </w:pPr>
      <w:rPr>
        <w:rFonts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151ED9"/>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1">
    <w:nsid w:val="6DE94E2B"/>
    <w:multiLevelType w:val="hybridMultilevel"/>
    <w:tmpl w:val="0442A540"/>
    <w:lvl w:ilvl="0" w:tplc="0EBE08E0">
      <w:start w:val="1"/>
      <w:numFmt w:val="decimal"/>
      <w:lvlText w:val="%1."/>
      <w:lvlJc w:val="left"/>
      <w:pPr>
        <w:ind w:left="360" w:hanging="360"/>
      </w:pPr>
      <w:rPr>
        <w:rFonts w:cs="Times New Roman"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720624EF"/>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30852AA"/>
    <w:multiLevelType w:val="hybridMultilevel"/>
    <w:tmpl w:val="C4963F3E"/>
    <w:lvl w:ilvl="0" w:tplc="077220B2">
      <w:start w:val="1"/>
      <w:numFmt w:val="decimal"/>
      <w:lvlText w:val="(%1)"/>
      <w:lvlJc w:val="left"/>
      <w:pPr>
        <w:ind w:left="899" w:hanging="570"/>
      </w:pPr>
      <w:rPr>
        <w:rFonts w:cs="Times New Roman" w:hint="default"/>
      </w:rPr>
    </w:lvl>
    <w:lvl w:ilvl="1" w:tplc="04100019" w:tentative="1">
      <w:start w:val="1"/>
      <w:numFmt w:val="lowerLetter"/>
      <w:lvlText w:val="%2."/>
      <w:lvlJc w:val="left"/>
      <w:pPr>
        <w:ind w:left="1409" w:hanging="360"/>
      </w:pPr>
      <w:rPr>
        <w:rFonts w:cs="Times New Roman"/>
      </w:rPr>
    </w:lvl>
    <w:lvl w:ilvl="2" w:tplc="0410001B" w:tentative="1">
      <w:start w:val="1"/>
      <w:numFmt w:val="lowerRoman"/>
      <w:lvlText w:val="%3."/>
      <w:lvlJc w:val="right"/>
      <w:pPr>
        <w:ind w:left="2129" w:hanging="180"/>
      </w:pPr>
      <w:rPr>
        <w:rFonts w:cs="Times New Roman"/>
      </w:rPr>
    </w:lvl>
    <w:lvl w:ilvl="3" w:tplc="0410000F" w:tentative="1">
      <w:start w:val="1"/>
      <w:numFmt w:val="decimal"/>
      <w:lvlText w:val="%4."/>
      <w:lvlJc w:val="left"/>
      <w:pPr>
        <w:ind w:left="2849" w:hanging="360"/>
      </w:pPr>
      <w:rPr>
        <w:rFonts w:cs="Times New Roman"/>
      </w:rPr>
    </w:lvl>
    <w:lvl w:ilvl="4" w:tplc="04100019" w:tentative="1">
      <w:start w:val="1"/>
      <w:numFmt w:val="lowerLetter"/>
      <w:lvlText w:val="%5."/>
      <w:lvlJc w:val="left"/>
      <w:pPr>
        <w:ind w:left="3569" w:hanging="360"/>
      </w:pPr>
      <w:rPr>
        <w:rFonts w:cs="Times New Roman"/>
      </w:rPr>
    </w:lvl>
    <w:lvl w:ilvl="5" w:tplc="0410001B" w:tentative="1">
      <w:start w:val="1"/>
      <w:numFmt w:val="lowerRoman"/>
      <w:lvlText w:val="%6."/>
      <w:lvlJc w:val="right"/>
      <w:pPr>
        <w:ind w:left="4289" w:hanging="180"/>
      </w:pPr>
      <w:rPr>
        <w:rFonts w:cs="Times New Roman"/>
      </w:rPr>
    </w:lvl>
    <w:lvl w:ilvl="6" w:tplc="0410000F" w:tentative="1">
      <w:start w:val="1"/>
      <w:numFmt w:val="decimal"/>
      <w:lvlText w:val="%7."/>
      <w:lvlJc w:val="left"/>
      <w:pPr>
        <w:ind w:left="5009" w:hanging="360"/>
      </w:pPr>
      <w:rPr>
        <w:rFonts w:cs="Times New Roman"/>
      </w:rPr>
    </w:lvl>
    <w:lvl w:ilvl="7" w:tplc="04100019" w:tentative="1">
      <w:start w:val="1"/>
      <w:numFmt w:val="lowerLetter"/>
      <w:lvlText w:val="%8."/>
      <w:lvlJc w:val="left"/>
      <w:pPr>
        <w:ind w:left="5729" w:hanging="360"/>
      </w:pPr>
      <w:rPr>
        <w:rFonts w:cs="Times New Roman"/>
      </w:rPr>
    </w:lvl>
    <w:lvl w:ilvl="8" w:tplc="0410001B" w:tentative="1">
      <w:start w:val="1"/>
      <w:numFmt w:val="lowerRoman"/>
      <w:lvlText w:val="%9."/>
      <w:lvlJc w:val="right"/>
      <w:pPr>
        <w:ind w:left="6449" w:hanging="180"/>
      </w:pPr>
      <w:rPr>
        <w:rFonts w:cs="Times New Roman"/>
      </w:rPr>
    </w:lvl>
  </w:abstractNum>
  <w:abstractNum w:abstractNumId="35">
    <w:nsid w:val="7588432C"/>
    <w:multiLevelType w:val="hybridMultilevel"/>
    <w:tmpl w:val="F3D28874"/>
    <w:lvl w:ilvl="0" w:tplc="499A2E70">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A870F7"/>
    <w:multiLevelType w:val="hybridMultilevel"/>
    <w:tmpl w:val="3806C826"/>
    <w:lvl w:ilvl="0" w:tplc="49F46F5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0"/>
  </w:num>
  <w:num w:numId="2">
    <w:abstractNumId w:val="28"/>
  </w:num>
  <w:num w:numId="3">
    <w:abstractNumId w:val="32"/>
  </w:num>
  <w:num w:numId="4">
    <w:abstractNumId w:val="2"/>
  </w:num>
  <w:num w:numId="5">
    <w:abstractNumId w:val="13"/>
  </w:num>
  <w:num w:numId="6">
    <w:abstractNumId w:val="16"/>
  </w:num>
  <w:num w:numId="7">
    <w:abstractNumId w:val="34"/>
  </w:num>
  <w:num w:numId="8">
    <w:abstractNumId w:val="15"/>
  </w:num>
  <w:num w:numId="9">
    <w:abstractNumId w:val="22"/>
  </w:num>
  <w:num w:numId="10">
    <w:abstractNumId w:val="21"/>
  </w:num>
  <w:num w:numId="11">
    <w:abstractNumId w:val="29"/>
  </w:num>
  <w:num w:numId="12">
    <w:abstractNumId w:val="5"/>
  </w:num>
  <w:num w:numId="13">
    <w:abstractNumId w:val="6"/>
  </w:num>
  <w:num w:numId="14">
    <w:abstractNumId w:val="0"/>
  </w:num>
  <w:num w:numId="15">
    <w:abstractNumId w:val="14"/>
  </w:num>
  <w:num w:numId="16">
    <w:abstractNumId w:val="1"/>
  </w:num>
  <w:num w:numId="17">
    <w:abstractNumId w:val="3"/>
  </w:num>
  <w:num w:numId="18">
    <w:abstractNumId w:val="18"/>
  </w:num>
  <w:num w:numId="19">
    <w:abstractNumId w:val="11"/>
  </w:num>
  <w:num w:numId="20">
    <w:abstractNumId w:val="24"/>
  </w:num>
  <w:num w:numId="21">
    <w:abstractNumId w:val="33"/>
  </w:num>
  <w:num w:numId="22">
    <w:abstractNumId w:val="9"/>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7"/>
  </w:num>
  <w:num w:numId="26">
    <w:abstractNumId w:val="12"/>
  </w:num>
  <w:num w:numId="27">
    <w:abstractNumId w:val="35"/>
  </w:num>
  <w:num w:numId="28">
    <w:abstractNumId w:val="23"/>
  </w:num>
  <w:num w:numId="29">
    <w:abstractNumId w:val="10"/>
  </w:num>
  <w:num w:numId="30">
    <w:abstractNumId w:val="7"/>
  </w:num>
  <w:num w:numId="31">
    <w:abstractNumId w:val="4"/>
  </w:num>
  <w:num w:numId="32">
    <w:abstractNumId w:val="19"/>
  </w:num>
  <w:num w:numId="33">
    <w:abstractNumId w:val="20"/>
  </w:num>
  <w:num w:numId="34">
    <w:abstractNumId w:val="36"/>
  </w:num>
  <w:num w:numId="35">
    <w:abstractNumId w:val="25"/>
  </w:num>
  <w:num w:numId="36">
    <w:abstractNumId w:val="17"/>
  </w:num>
  <w:num w:numId="37">
    <w:abstractNumId w:val="3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30CB3"/>
    <w:rsid w:val="000005E1"/>
    <w:rsid w:val="00002E7F"/>
    <w:rsid w:val="00004097"/>
    <w:rsid w:val="00011B69"/>
    <w:rsid w:val="000121E9"/>
    <w:rsid w:val="00020DA4"/>
    <w:rsid w:val="00025D20"/>
    <w:rsid w:val="00026A43"/>
    <w:rsid w:val="0003091A"/>
    <w:rsid w:val="00031B03"/>
    <w:rsid w:val="00044B84"/>
    <w:rsid w:val="00044E8A"/>
    <w:rsid w:val="000460BA"/>
    <w:rsid w:val="00052253"/>
    <w:rsid w:val="0005583B"/>
    <w:rsid w:val="0006385E"/>
    <w:rsid w:val="000639BC"/>
    <w:rsid w:val="00067F44"/>
    <w:rsid w:val="00075CEB"/>
    <w:rsid w:val="00080A0F"/>
    <w:rsid w:val="00084926"/>
    <w:rsid w:val="0008739C"/>
    <w:rsid w:val="000936E0"/>
    <w:rsid w:val="00096D3B"/>
    <w:rsid w:val="000A2144"/>
    <w:rsid w:val="000A2922"/>
    <w:rsid w:val="000A589E"/>
    <w:rsid w:val="000B296B"/>
    <w:rsid w:val="000B58F0"/>
    <w:rsid w:val="000C61F1"/>
    <w:rsid w:val="000D3A60"/>
    <w:rsid w:val="000D5758"/>
    <w:rsid w:val="000E049A"/>
    <w:rsid w:val="000E11D9"/>
    <w:rsid w:val="000E3CEB"/>
    <w:rsid w:val="000F0A7B"/>
    <w:rsid w:val="000F1F07"/>
    <w:rsid w:val="000F2EDE"/>
    <w:rsid w:val="000F31BF"/>
    <w:rsid w:val="000F7D23"/>
    <w:rsid w:val="0010253C"/>
    <w:rsid w:val="00105A26"/>
    <w:rsid w:val="0010789E"/>
    <w:rsid w:val="0011057E"/>
    <w:rsid w:val="00130219"/>
    <w:rsid w:val="00130CB3"/>
    <w:rsid w:val="00131B1E"/>
    <w:rsid w:val="00137C03"/>
    <w:rsid w:val="00142BCF"/>
    <w:rsid w:val="0014516B"/>
    <w:rsid w:val="001463F9"/>
    <w:rsid w:val="00155140"/>
    <w:rsid w:val="00156CB0"/>
    <w:rsid w:val="0017078E"/>
    <w:rsid w:val="00170870"/>
    <w:rsid w:val="00171DCC"/>
    <w:rsid w:val="00173AB4"/>
    <w:rsid w:val="00175124"/>
    <w:rsid w:val="00180168"/>
    <w:rsid w:val="00180EB4"/>
    <w:rsid w:val="00181BBF"/>
    <w:rsid w:val="0018509C"/>
    <w:rsid w:val="00190F7F"/>
    <w:rsid w:val="00192491"/>
    <w:rsid w:val="0019561E"/>
    <w:rsid w:val="001A0113"/>
    <w:rsid w:val="001A3681"/>
    <w:rsid w:val="001A5E95"/>
    <w:rsid w:val="001A5EC3"/>
    <w:rsid w:val="001A631B"/>
    <w:rsid w:val="001A7AF9"/>
    <w:rsid w:val="001B111F"/>
    <w:rsid w:val="001B4AB5"/>
    <w:rsid w:val="001B6297"/>
    <w:rsid w:val="001B6FD9"/>
    <w:rsid w:val="001C01F5"/>
    <w:rsid w:val="001C056A"/>
    <w:rsid w:val="001C6301"/>
    <w:rsid w:val="001D2140"/>
    <w:rsid w:val="001D2CB7"/>
    <w:rsid w:val="001D4E4E"/>
    <w:rsid w:val="001D6DF4"/>
    <w:rsid w:val="001E009A"/>
    <w:rsid w:val="001E0AD2"/>
    <w:rsid w:val="001E1C85"/>
    <w:rsid w:val="001E26EE"/>
    <w:rsid w:val="001E54DB"/>
    <w:rsid w:val="001F16AC"/>
    <w:rsid w:val="001F18CE"/>
    <w:rsid w:val="00201950"/>
    <w:rsid w:val="0020454A"/>
    <w:rsid w:val="00206C35"/>
    <w:rsid w:val="0020716A"/>
    <w:rsid w:val="00211628"/>
    <w:rsid w:val="00211B79"/>
    <w:rsid w:val="0021322C"/>
    <w:rsid w:val="00224075"/>
    <w:rsid w:val="00227023"/>
    <w:rsid w:val="00231DA2"/>
    <w:rsid w:val="00235063"/>
    <w:rsid w:val="00235EC6"/>
    <w:rsid w:val="00235F1A"/>
    <w:rsid w:val="00245FA9"/>
    <w:rsid w:val="00246139"/>
    <w:rsid w:val="00246D09"/>
    <w:rsid w:val="002550D6"/>
    <w:rsid w:val="0026062C"/>
    <w:rsid w:val="002620BB"/>
    <w:rsid w:val="00266410"/>
    <w:rsid w:val="00272570"/>
    <w:rsid w:val="00273612"/>
    <w:rsid w:val="002758CE"/>
    <w:rsid w:val="0027768A"/>
    <w:rsid w:val="00287325"/>
    <w:rsid w:val="002936D3"/>
    <w:rsid w:val="002A03DB"/>
    <w:rsid w:val="002A6425"/>
    <w:rsid w:val="002A7535"/>
    <w:rsid w:val="002B3B8E"/>
    <w:rsid w:val="002B5D8B"/>
    <w:rsid w:val="002B6E52"/>
    <w:rsid w:val="002C0109"/>
    <w:rsid w:val="002C2748"/>
    <w:rsid w:val="002C3266"/>
    <w:rsid w:val="002D3E48"/>
    <w:rsid w:val="002D74F4"/>
    <w:rsid w:val="002E08EA"/>
    <w:rsid w:val="002E0F4D"/>
    <w:rsid w:val="002F3A46"/>
    <w:rsid w:val="002F50D5"/>
    <w:rsid w:val="002F79AA"/>
    <w:rsid w:val="00307F9C"/>
    <w:rsid w:val="003104F2"/>
    <w:rsid w:val="00314671"/>
    <w:rsid w:val="00321466"/>
    <w:rsid w:val="00322A2C"/>
    <w:rsid w:val="003258AA"/>
    <w:rsid w:val="003303BD"/>
    <w:rsid w:val="0033098E"/>
    <w:rsid w:val="00332A5F"/>
    <w:rsid w:val="003413CA"/>
    <w:rsid w:val="003415D8"/>
    <w:rsid w:val="00344B89"/>
    <w:rsid w:val="00344E0F"/>
    <w:rsid w:val="00352AA2"/>
    <w:rsid w:val="00357391"/>
    <w:rsid w:val="00363B89"/>
    <w:rsid w:val="00365FAE"/>
    <w:rsid w:val="00367A52"/>
    <w:rsid w:val="003765F5"/>
    <w:rsid w:val="003770CC"/>
    <w:rsid w:val="00382BAF"/>
    <w:rsid w:val="00390DBA"/>
    <w:rsid w:val="00392879"/>
    <w:rsid w:val="003932FD"/>
    <w:rsid w:val="00394E5E"/>
    <w:rsid w:val="0039534E"/>
    <w:rsid w:val="003A4731"/>
    <w:rsid w:val="003A5A26"/>
    <w:rsid w:val="003B255E"/>
    <w:rsid w:val="003B32C8"/>
    <w:rsid w:val="003B46D9"/>
    <w:rsid w:val="003B53D6"/>
    <w:rsid w:val="003C075F"/>
    <w:rsid w:val="003C5889"/>
    <w:rsid w:val="003C6EB0"/>
    <w:rsid w:val="003D2140"/>
    <w:rsid w:val="003D4C4B"/>
    <w:rsid w:val="003D7945"/>
    <w:rsid w:val="003D7B6F"/>
    <w:rsid w:val="003E1C5F"/>
    <w:rsid w:val="003E7405"/>
    <w:rsid w:val="003F473E"/>
    <w:rsid w:val="00401678"/>
    <w:rsid w:val="0040297A"/>
    <w:rsid w:val="00403020"/>
    <w:rsid w:val="004057A9"/>
    <w:rsid w:val="00406E6D"/>
    <w:rsid w:val="0040765B"/>
    <w:rsid w:val="004143F5"/>
    <w:rsid w:val="0042391B"/>
    <w:rsid w:val="004322C1"/>
    <w:rsid w:val="004354AF"/>
    <w:rsid w:val="004400A5"/>
    <w:rsid w:val="004413A3"/>
    <w:rsid w:val="004416C2"/>
    <w:rsid w:val="00443D2A"/>
    <w:rsid w:val="00445E50"/>
    <w:rsid w:val="004462E3"/>
    <w:rsid w:val="004466B7"/>
    <w:rsid w:val="004470E1"/>
    <w:rsid w:val="004522CE"/>
    <w:rsid w:val="004522FE"/>
    <w:rsid w:val="0045364F"/>
    <w:rsid w:val="004560AB"/>
    <w:rsid w:val="00457DC3"/>
    <w:rsid w:val="0047096E"/>
    <w:rsid w:val="00473ADB"/>
    <w:rsid w:val="00477575"/>
    <w:rsid w:val="00482DEC"/>
    <w:rsid w:val="00487A8F"/>
    <w:rsid w:val="0049290C"/>
    <w:rsid w:val="00496612"/>
    <w:rsid w:val="004A3CC0"/>
    <w:rsid w:val="004A5766"/>
    <w:rsid w:val="004B1F21"/>
    <w:rsid w:val="004C012F"/>
    <w:rsid w:val="004C2E52"/>
    <w:rsid w:val="004C39FA"/>
    <w:rsid w:val="004D1D87"/>
    <w:rsid w:val="004E2BEF"/>
    <w:rsid w:val="004E72AC"/>
    <w:rsid w:val="004F09F9"/>
    <w:rsid w:val="004F4642"/>
    <w:rsid w:val="004F749D"/>
    <w:rsid w:val="004F784C"/>
    <w:rsid w:val="00505DEF"/>
    <w:rsid w:val="0051497D"/>
    <w:rsid w:val="00520004"/>
    <w:rsid w:val="005213C6"/>
    <w:rsid w:val="00527208"/>
    <w:rsid w:val="00530C04"/>
    <w:rsid w:val="0053229D"/>
    <w:rsid w:val="00534BAD"/>
    <w:rsid w:val="00534CEE"/>
    <w:rsid w:val="00537902"/>
    <w:rsid w:val="00545CB5"/>
    <w:rsid w:val="0055095A"/>
    <w:rsid w:val="00552ACE"/>
    <w:rsid w:val="00555B1E"/>
    <w:rsid w:val="00557F3A"/>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132A"/>
    <w:rsid w:val="005A1558"/>
    <w:rsid w:val="005A6343"/>
    <w:rsid w:val="005B46AD"/>
    <w:rsid w:val="005B67B6"/>
    <w:rsid w:val="005B6F50"/>
    <w:rsid w:val="005B7362"/>
    <w:rsid w:val="005C176C"/>
    <w:rsid w:val="005C4E38"/>
    <w:rsid w:val="005E3B66"/>
    <w:rsid w:val="005E40B8"/>
    <w:rsid w:val="005F00F8"/>
    <w:rsid w:val="005F04F2"/>
    <w:rsid w:val="005F10D1"/>
    <w:rsid w:val="006012D4"/>
    <w:rsid w:val="006012DD"/>
    <w:rsid w:val="00602BC4"/>
    <w:rsid w:val="006037BF"/>
    <w:rsid w:val="00603C1C"/>
    <w:rsid w:val="0061139F"/>
    <w:rsid w:val="0061153A"/>
    <w:rsid w:val="006163D8"/>
    <w:rsid w:val="00625443"/>
    <w:rsid w:val="00625860"/>
    <w:rsid w:val="00633501"/>
    <w:rsid w:val="00650082"/>
    <w:rsid w:val="00650A68"/>
    <w:rsid w:val="00653A8E"/>
    <w:rsid w:val="00655F51"/>
    <w:rsid w:val="006703DD"/>
    <w:rsid w:val="00674131"/>
    <w:rsid w:val="00674EDB"/>
    <w:rsid w:val="00675BC6"/>
    <w:rsid w:val="00676655"/>
    <w:rsid w:val="00677FA2"/>
    <w:rsid w:val="0068052C"/>
    <w:rsid w:val="00683F61"/>
    <w:rsid w:val="00693230"/>
    <w:rsid w:val="00697867"/>
    <w:rsid w:val="006A169E"/>
    <w:rsid w:val="006A3B45"/>
    <w:rsid w:val="006A607B"/>
    <w:rsid w:val="006B1F05"/>
    <w:rsid w:val="006C0CD6"/>
    <w:rsid w:val="006C44C5"/>
    <w:rsid w:val="006C74E0"/>
    <w:rsid w:val="006C7670"/>
    <w:rsid w:val="006D1AB4"/>
    <w:rsid w:val="006E18BF"/>
    <w:rsid w:val="006E5AFE"/>
    <w:rsid w:val="006E5DEC"/>
    <w:rsid w:val="006F4D9E"/>
    <w:rsid w:val="0070074A"/>
    <w:rsid w:val="007007D9"/>
    <w:rsid w:val="0070150C"/>
    <w:rsid w:val="0070428B"/>
    <w:rsid w:val="00704C8E"/>
    <w:rsid w:val="007063AE"/>
    <w:rsid w:val="00706A56"/>
    <w:rsid w:val="007074F1"/>
    <w:rsid w:val="007116FB"/>
    <w:rsid w:val="0071335D"/>
    <w:rsid w:val="00721387"/>
    <w:rsid w:val="0072313B"/>
    <w:rsid w:val="0073516B"/>
    <w:rsid w:val="0074084D"/>
    <w:rsid w:val="0074128D"/>
    <w:rsid w:val="007417E7"/>
    <w:rsid w:val="00741B18"/>
    <w:rsid w:val="00743DA0"/>
    <w:rsid w:val="0075330F"/>
    <w:rsid w:val="00771C05"/>
    <w:rsid w:val="007822AA"/>
    <w:rsid w:val="00786728"/>
    <w:rsid w:val="00790613"/>
    <w:rsid w:val="007906D6"/>
    <w:rsid w:val="00791F31"/>
    <w:rsid w:val="00797DA9"/>
    <w:rsid w:val="007A1527"/>
    <w:rsid w:val="007A31E2"/>
    <w:rsid w:val="007A4B8A"/>
    <w:rsid w:val="007A509E"/>
    <w:rsid w:val="007B070D"/>
    <w:rsid w:val="007B1170"/>
    <w:rsid w:val="007B710E"/>
    <w:rsid w:val="007C078D"/>
    <w:rsid w:val="007C15E6"/>
    <w:rsid w:val="007C19D7"/>
    <w:rsid w:val="007D0624"/>
    <w:rsid w:val="007D1A81"/>
    <w:rsid w:val="007D2D57"/>
    <w:rsid w:val="007D64AF"/>
    <w:rsid w:val="007E0843"/>
    <w:rsid w:val="007E45C7"/>
    <w:rsid w:val="007E4D10"/>
    <w:rsid w:val="007E75A5"/>
    <w:rsid w:val="007F05CB"/>
    <w:rsid w:val="007F2C36"/>
    <w:rsid w:val="007F5546"/>
    <w:rsid w:val="008014BF"/>
    <w:rsid w:val="00805273"/>
    <w:rsid w:val="00815391"/>
    <w:rsid w:val="00815453"/>
    <w:rsid w:val="00820E53"/>
    <w:rsid w:val="00822ABC"/>
    <w:rsid w:val="0082416E"/>
    <w:rsid w:val="0082740E"/>
    <w:rsid w:val="00827462"/>
    <w:rsid w:val="00827B5C"/>
    <w:rsid w:val="00834751"/>
    <w:rsid w:val="00836B47"/>
    <w:rsid w:val="00840500"/>
    <w:rsid w:val="00845BC4"/>
    <w:rsid w:val="008470A7"/>
    <w:rsid w:val="0085094C"/>
    <w:rsid w:val="00860D7A"/>
    <w:rsid w:val="00866FED"/>
    <w:rsid w:val="00873EED"/>
    <w:rsid w:val="0088309E"/>
    <w:rsid w:val="008949BE"/>
    <w:rsid w:val="008C23F6"/>
    <w:rsid w:val="008C29C0"/>
    <w:rsid w:val="008E2ED0"/>
    <w:rsid w:val="008E4E38"/>
    <w:rsid w:val="008F7F86"/>
    <w:rsid w:val="008F7FA2"/>
    <w:rsid w:val="00903A52"/>
    <w:rsid w:val="00907F55"/>
    <w:rsid w:val="009130DA"/>
    <w:rsid w:val="009141FE"/>
    <w:rsid w:val="00921F45"/>
    <w:rsid w:val="009224BA"/>
    <w:rsid w:val="0092692B"/>
    <w:rsid w:val="00930A78"/>
    <w:rsid w:val="00931BA9"/>
    <w:rsid w:val="00934826"/>
    <w:rsid w:val="00936647"/>
    <w:rsid w:val="00947570"/>
    <w:rsid w:val="00953D12"/>
    <w:rsid w:val="00957FD7"/>
    <w:rsid w:val="009635C5"/>
    <w:rsid w:val="009648DA"/>
    <w:rsid w:val="0096571E"/>
    <w:rsid w:val="00967AA6"/>
    <w:rsid w:val="00970452"/>
    <w:rsid w:val="0097639A"/>
    <w:rsid w:val="009777F3"/>
    <w:rsid w:val="009778F5"/>
    <w:rsid w:val="0098096E"/>
    <w:rsid w:val="00980BF3"/>
    <w:rsid w:val="00982400"/>
    <w:rsid w:val="00990134"/>
    <w:rsid w:val="00991C71"/>
    <w:rsid w:val="009920A1"/>
    <w:rsid w:val="00992315"/>
    <w:rsid w:val="009949BC"/>
    <w:rsid w:val="009A498B"/>
    <w:rsid w:val="009C0B2B"/>
    <w:rsid w:val="009C41C6"/>
    <w:rsid w:val="009C5F14"/>
    <w:rsid w:val="009D4539"/>
    <w:rsid w:val="009D6F58"/>
    <w:rsid w:val="009E0BD7"/>
    <w:rsid w:val="009E4938"/>
    <w:rsid w:val="00A04536"/>
    <w:rsid w:val="00A078F4"/>
    <w:rsid w:val="00A12BFB"/>
    <w:rsid w:val="00A320C4"/>
    <w:rsid w:val="00A46D1B"/>
    <w:rsid w:val="00A50371"/>
    <w:rsid w:val="00A50618"/>
    <w:rsid w:val="00A53088"/>
    <w:rsid w:val="00A5676D"/>
    <w:rsid w:val="00A64D2C"/>
    <w:rsid w:val="00A6610D"/>
    <w:rsid w:val="00A704A8"/>
    <w:rsid w:val="00A71390"/>
    <w:rsid w:val="00A751E2"/>
    <w:rsid w:val="00A756C5"/>
    <w:rsid w:val="00A87129"/>
    <w:rsid w:val="00A91C9E"/>
    <w:rsid w:val="00A92431"/>
    <w:rsid w:val="00A93791"/>
    <w:rsid w:val="00A94DE0"/>
    <w:rsid w:val="00AB77B7"/>
    <w:rsid w:val="00AC0513"/>
    <w:rsid w:val="00AC0F28"/>
    <w:rsid w:val="00AC413D"/>
    <w:rsid w:val="00AD2BD4"/>
    <w:rsid w:val="00AD3457"/>
    <w:rsid w:val="00AD57F5"/>
    <w:rsid w:val="00AE4AD1"/>
    <w:rsid w:val="00AF0AB9"/>
    <w:rsid w:val="00AF2BE7"/>
    <w:rsid w:val="00B004FA"/>
    <w:rsid w:val="00B0276D"/>
    <w:rsid w:val="00B03899"/>
    <w:rsid w:val="00B04F13"/>
    <w:rsid w:val="00B0520D"/>
    <w:rsid w:val="00B158B5"/>
    <w:rsid w:val="00B235C0"/>
    <w:rsid w:val="00B23A94"/>
    <w:rsid w:val="00B248F6"/>
    <w:rsid w:val="00B25457"/>
    <w:rsid w:val="00B3332D"/>
    <w:rsid w:val="00B342E4"/>
    <w:rsid w:val="00B37719"/>
    <w:rsid w:val="00B41EEF"/>
    <w:rsid w:val="00B57481"/>
    <w:rsid w:val="00B61D25"/>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40BD"/>
    <w:rsid w:val="00BD6D71"/>
    <w:rsid w:val="00BE37B9"/>
    <w:rsid w:val="00C0061D"/>
    <w:rsid w:val="00C01565"/>
    <w:rsid w:val="00C06AD3"/>
    <w:rsid w:val="00C1625D"/>
    <w:rsid w:val="00C16A06"/>
    <w:rsid w:val="00C17A83"/>
    <w:rsid w:val="00C209DB"/>
    <w:rsid w:val="00C233BC"/>
    <w:rsid w:val="00C25977"/>
    <w:rsid w:val="00C265CA"/>
    <w:rsid w:val="00C332D9"/>
    <w:rsid w:val="00C3465F"/>
    <w:rsid w:val="00C37BD5"/>
    <w:rsid w:val="00C433B3"/>
    <w:rsid w:val="00C43971"/>
    <w:rsid w:val="00C445B4"/>
    <w:rsid w:val="00C46317"/>
    <w:rsid w:val="00C4675D"/>
    <w:rsid w:val="00C50C00"/>
    <w:rsid w:val="00C53DE0"/>
    <w:rsid w:val="00C54937"/>
    <w:rsid w:val="00C672A1"/>
    <w:rsid w:val="00C703F2"/>
    <w:rsid w:val="00C70478"/>
    <w:rsid w:val="00C7096A"/>
    <w:rsid w:val="00C74273"/>
    <w:rsid w:val="00C85C91"/>
    <w:rsid w:val="00C9787F"/>
    <w:rsid w:val="00CA4A61"/>
    <w:rsid w:val="00CA5703"/>
    <w:rsid w:val="00CA6A97"/>
    <w:rsid w:val="00CA7BA6"/>
    <w:rsid w:val="00CA7F71"/>
    <w:rsid w:val="00CB3A6B"/>
    <w:rsid w:val="00CB4A1A"/>
    <w:rsid w:val="00CB55F8"/>
    <w:rsid w:val="00CC135E"/>
    <w:rsid w:val="00CC4394"/>
    <w:rsid w:val="00CD3484"/>
    <w:rsid w:val="00CD5485"/>
    <w:rsid w:val="00CD7239"/>
    <w:rsid w:val="00CD79DB"/>
    <w:rsid w:val="00CE0926"/>
    <w:rsid w:val="00CF0CAF"/>
    <w:rsid w:val="00CF6B6C"/>
    <w:rsid w:val="00D05A0B"/>
    <w:rsid w:val="00D11025"/>
    <w:rsid w:val="00D11098"/>
    <w:rsid w:val="00D17F8F"/>
    <w:rsid w:val="00D24C58"/>
    <w:rsid w:val="00D30943"/>
    <w:rsid w:val="00D3186D"/>
    <w:rsid w:val="00D33A23"/>
    <w:rsid w:val="00D3424C"/>
    <w:rsid w:val="00D42A57"/>
    <w:rsid w:val="00D50D6F"/>
    <w:rsid w:val="00D5309B"/>
    <w:rsid w:val="00D53775"/>
    <w:rsid w:val="00D572E0"/>
    <w:rsid w:val="00D60DF6"/>
    <w:rsid w:val="00D61B4F"/>
    <w:rsid w:val="00D63AD6"/>
    <w:rsid w:val="00D666F1"/>
    <w:rsid w:val="00D67BC0"/>
    <w:rsid w:val="00D67F24"/>
    <w:rsid w:val="00D71862"/>
    <w:rsid w:val="00D749E0"/>
    <w:rsid w:val="00D7514A"/>
    <w:rsid w:val="00D762F9"/>
    <w:rsid w:val="00D804D0"/>
    <w:rsid w:val="00D84E0F"/>
    <w:rsid w:val="00D84E23"/>
    <w:rsid w:val="00D85865"/>
    <w:rsid w:val="00D91765"/>
    <w:rsid w:val="00D919BC"/>
    <w:rsid w:val="00D94372"/>
    <w:rsid w:val="00D94395"/>
    <w:rsid w:val="00D96568"/>
    <w:rsid w:val="00DA081F"/>
    <w:rsid w:val="00DA0FEE"/>
    <w:rsid w:val="00DB2743"/>
    <w:rsid w:val="00DB5E9E"/>
    <w:rsid w:val="00DD01F2"/>
    <w:rsid w:val="00DD1F67"/>
    <w:rsid w:val="00DD3EB2"/>
    <w:rsid w:val="00DD5CE6"/>
    <w:rsid w:val="00DE5DF3"/>
    <w:rsid w:val="00DF1243"/>
    <w:rsid w:val="00DF3BE5"/>
    <w:rsid w:val="00DF5C5C"/>
    <w:rsid w:val="00E00029"/>
    <w:rsid w:val="00E03A67"/>
    <w:rsid w:val="00E07195"/>
    <w:rsid w:val="00E07B3D"/>
    <w:rsid w:val="00E161E1"/>
    <w:rsid w:val="00E16A4C"/>
    <w:rsid w:val="00E278B1"/>
    <w:rsid w:val="00E27914"/>
    <w:rsid w:val="00E3270C"/>
    <w:rsid w:val="00E35144"/>
    <w:rsid w:val="00E400EA"/>
    <w:rsid w:val="00E4178E"/>
    <w:rsid w:val="00E50B74"/>
    <w:rsid w:val="00E56A32"/>
    <w:rsid w:val="00E65B17"/>
    <w:rsid w:val="00E742C5"/>
    <w:rsid w:val="00E74CBE"/>
    <w:rsid w:val="00E74D6F"/>
    <w:rsid w:val="00E80F9D"/>
    <w:rsid w:val="00E81617"/>
    <w:rsid w:val="00E816AF"/>
    <w:rsid w:val="00E82213"/>
    <w:rsid w:val="00E8676C"/>
    <w:rsid w:val="00E91C85"/>
    <w:rsid w:val="00E92F7B"/>
    <w:rsid w:val="00EB0686"/>
    <w:rsid w:val="00EB29B2"/>
    <w:rsid w:val="00EB318B"/>
    <w:rsid w:val="00EB4ACA"/>
    <w:rsid w:val="00EC0A7D"/>
    <w:rsid w:val="00EC6E45"/>
    <w:rsid w:val="00ED60BF"/>
    <w:rsid w:val="00EE0852"/>
    <w:rsid w:val="00EE2224"/>
    <w:rsid w:val="00EE48C3"/>
    <w:rsid w:val="00EE7022"/>
    <w:rsid w:val="00EF098B"/>
    <w:rsid w:val="00EF30D6"/>
    <w:rsid w:val="00F11ADD"/>
    <w:rsid w:val="00F11B6D"/>
    <w:rsid w:val="00F138CF"/>
    <w:rsid w:val="00F14E2A"/>
    <w:rsid w:val="00F17B06"/>
    <w:rsid w:val="00F24CE4"/>
    <w:rsid w:val="00F309AE"/>
    <w:rsid w:val="00F32FAF"/>
    <w:rsid w:val="00F425AF"/>
    <w:rsid w:val="00F42EBE"/>
    <w:rsid w:val="00F43108"/>
    <w:rsid w:val="00F47E00"/>
    <w:rsid w:val="00F51FE9"/>
    <w:rsid w:val="00F60755"/>
    <w:rsid w:val="00F626C6"/>
    <w:rsid w:val="00F6799A"/>
    <w:rsid w:val="00F67BB2"/>
    <w:rsid w:val="00F70A68"/>
    <w:rsid w:val="00F76AB1"/>
    <w:rsid w:val="00F83050"/>
    <w:rsid w:val="00F8770B"/>
    <w:rsid w:val="00F94F3A"/>
    <w:rsid w:val="00F9590C"/>
    <w:rsid w:val="00FA6188"/>
    <w:rsid w:val="00FB17F9"/>
    <w:rsid w:val="00FB24A1"/>
    <w:rsid w:val="00FB4F09"/>
    <w:rsid w:val="00FB7164"/>
    <w:rsid w:val="00FC0012"/>
    <w:rsid w:val="00FC1D5E"/>
    <w:rsid w:val="00FF0E49"/>
    <w:rsid w:val="00FF234A"/>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24CE4"/>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F24CE4"/>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24CE4"/>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F24CE4"/>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24CE4"/>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deltesto">
    <w:name w:val="Body Text"/>
    <w:basedOn w:val="Normale"/>
    <w:link w:val="CorpodeltestoCarattere"/>
    <w:uiPriority w:val="99"/>
    <w:rsid w:val="00625860"/>
    <w:pPr>
      <w:spacing w:after="120"/>
    </w:pPr>
  </w:style>
  <w:style w:type="character" w:customStyle="1" w:styleId="CorpodeltestoCarattere">
    <w:name w:val="Corpo del testo Carattere"/>
    <w:basedOn w:val="Carpredefinitoparagrafo"/>
    <w:link w:val="Corpodel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locked/>
    <w:rsid w:val="00F309AE"/>
    <w:rPr>
      <w:rFonts w:ascii="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testo">
    <w:name w:val="Body Text"/>
    <w:basedOn w:val="Normale"/>
    <w:link w:val="CorpotestoCarattere"/>
    <w:uiPriority w:val="99"/>
    <w:rsid w:val="00625860"/>
    <w:pPr>
      <w:spacing w:after="120"/>
    </w:pPr>
  </w:style>
  <w:style w:type="character" w:customStyle="1" w:styleId="CorpotestoCarattere">
    <w:name w:val="Corpo testo Carattere"/>
    <w:basedOn w:val="Carpredefinitoparagrafo"/>
    <w:link w:val="Corpo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locked/>
    <w:rsid w:val="00F309AE"/>
    <w:rPr>
      <w:rFonts w:ascii="Times New Roman" w:hAnsi="Times New Roman" w:cs="Times New Roman"/>
      <w:b/>
    </w:rPr>
  </w:style>
</w:styles>
</file>

<file path=word/webSettings.xml><?xml version="1.0" encoding="utf-8"?>
<w:webSettings xmlns:r="http://schemas.openxmlformats.org/officeDocument/2006/relationships" xmlns:w="http://schemas.openxmlformats.org/wordprocessingml/2006/main">
  <w:divs>
    <w:div w:id="491338621">
      <w:marLeft w:val="0"/>
      <w:marRight w:val="0"/>
      <w:marTop w:val="0"/>
      <w:marBottom w:val="0"/>
      <w:divBdr>
        <w:top w:val="none" w:sz="0" w:space="0" w:color="auto"/>
        <w:left w:val="none" w:sz="0" w:space="0" w:color="auto"/>
        <w:bottom w:val="none" w:sz="0" w:space="0" w:color="auto"/>
        <w:right w:val="none" w:sz="0" w:space="0" w:color="auto"/>
      </w:divBdr>
    </w:div>
    <w:div w:id="491338622">
      <w:marLeft w:val="0"/>
      <w:marRight w:val="0"/>
      <w:marTop w:val="0"/>
      <w:marBottom w:val="0"/>
      <w:divBdr>
        <w:top w:val="none" w:sz="0" w:space="0" w:color="auto"/>
        <w:left w:val="none" w:sz="0" w:space="0" w:color="auto"/>
        <w:bottom w:val="none" w:sz="0" w:space="0" w:color="auto"/>
        <w:right w:val="none" w:sz="0" w:space="0" w:color="auto"/>
      </w:divBdr>
    </w:div>
    <w:div w:id="491338624">
      <w:marLeft w:val="0"/>
      <w:marRight w:val="0"/>
      <w:marTop w:val="0"/>
      <w:marBottom w:val="0"/>
      <w:divBdr>
        <w:top w:val="none" w:sz="0" w:space="0" w:color="auto"/>
        <w:left w:val="none" w:sz="0" w:space="0" w:color="auto"/>
        <w:bottom w:val="none" w:sz="0" w:space="0" w:color="auto"/>
        <w:right w:val="none" w:sz="0" w:space="0" w:color="auto"/>
      </w:divBdr>
    </w:div>
    <w:div w:id="491338625">
      <w:marLeft w:val="0"/>
      <w:marRight w:val="0"/>
      <w:marTop w:val="0"/>
      <w:marBottom w:val="0"/>
      <w:divBdr>
        <w:top w:val="none" w:sz="0" w:space="0" w:color="auto"/>
        <w:left w:val="none" w:sz="0" w:space="0" w:color="auto"/>
        <w:bottom w:val="none" w:sz="0" w:space="0" w:color="auto"/>
        <w:right w:val="none" w:sz="0" w:space="0" w:color="auto"/>
      </w:divBdr>
    </w:div>
    <w:div w:id="491338627">
      <w:marLeft w:val="0"/>
      <w:marRight w:val="0"/>
      <w:marTop w:val="0"/>
      <w:marBottom w:val="0"/>
      <w:divBdr>
        <w:top w:val="none" w:sz="0" w:space="0" w:color="auto"/>
        <w:left w:val="none" w:sz="0" w:space="0" w:color="auto"/>
        <w:bottom w:val="none" w:sz="0" w:space="0" w:color="auto"/>
        <w:right w:val="none" w:sz="0" w:space="0" w:color="auto"/>
      </w:divBdr>
    </w:div>
    <w:div w:id="491338628">
      <w:marLeft w:val="0"/>
      <w:marRight w:val="0"/>
      <w:marTop w:val="0"/>
      <w:marBottom w:val="0"/>
      <w:divBdr>
        <w:top w:val="none" w:sz="0" w:space="0" w:color="auto"/>
        <w:left w:val="none" w:sz="0" w:space="0" w:color="auto"/>
        <w:bottom w:val="none" w:sz="0" w:space="0" w:color="auto"/>
        <w:right w:val="none" w:sz="0" w:space="0" w:color="auto"/>
      </w:divBdr>
      <w:divsChild>
        <w:div w:id="491338623">
          <w:marLeft w:val="720"/>
          <w:marRight w:val="720"/>
          <w:marTop w:val="100"/>
          <w:marBottom w:val="100"/>
          <w:divBdr>
            <w:top w:val="none" w:sz="0" w:space="0" w:color="auto"/>
            <w:left w:val="none" w:sz="0" w:space="0" w:color="auto"/>
            <w:bottom w:val="none" w:sz="0" w:space="0" w:color="auto"/>
            <w:right w:val="none" w:sz="0" w:space="0" w:color="auto"/>
          </w:divBdr>
        </w:div>
        <w:div w:id="49133862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turapa.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icep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quistinretepa.i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3896</Words>
  <Characters>24089</Characters>
  <Application>Microsoft Office Word</Application>
  <DocSecurity>0</DocSecurity>
  <Lines>200</Lines>
  <Paragraphs>55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27930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sofia.conte</cp:lastModifiedBy>
  <cp:revision>2</cp:revision>
  <cp:lastPrinted>2018-04-05T10:23:00Z</cp:lastPrinted>
  <dcterms:created xsi:type="dcterms:W3CDTF">2020-01-22T14:48:00Z</dcterms:created>
  <dcterms:modified xsi:type="dcterms:W3CDTF">2020-01-22T14:48:00Z</dcterms:modified>
</cp:coreProperties>
</file>